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0BAE" w14:textId="19CE8C12" w:rsidR="00272343" w:rsidRPr="005B78D1" w:rsidRDefault="003D6D9E" w:rsidP="001E06F1">
      <w:pPr>
        <w:snapToGrid w:val="0"/>
        <w:spacing w:line="360" w:lineRule="exact"/>
        <w:jc w:val="center"/>
        <w:rPr>
          <w:rFonts w:ascii="Times New Roman" w:eastAsia="標楷體" w:hAnsi="Times New Roman" w:cs="Times New Roman"/>
        </w:rPr>
      </w:pPr>
      <w:r w:rsidRPr="005B78D1">
        <w:rPr>
          <w:rFonts w:ascii="Times New Roman" w:eastAsia="標楷體" w:hAnsi="Times New Roman" w:cs="Times New Roman"/>
        </w:rPr>
        <w:t>中華民國小兒骨科醫學會</w:t>
      </w:r>
      <w:r w:rsidRPr="005B78D1">
        <w:rPr>
          <w:rFonts w:ascii="Times New Roman" w:eastAsia="標楷體" w:hAnsi="Times New Roman" w:cs="Times New Roman"/>
        </w:rPr>
        <w:t>2025</w:t>
      </w:r>
      <w:r w:rsidRPr="005B78D1">
        <w:rPr>
          <w:rFonts w:ascii="Times New Roman" w:eastAsia="標楷體" w:hAnsi="Times New Roman" w:cs="Times New Roman"/>
        </w:rPr>
        <w:t>年度年會暨</w:t>
      </w:r>
      <w:proofErr w:type="gramStart"/>
      <w:r w:rsidRPr="005B78D1">
        <w:rPr>
          <w:rFonts w:ascii="Times New Roman" w:eastAsia="標楷體" w:hAnsi="Times New Roman" w:cs="Times New Roman"/>
        </w:rPr>
        <w:t>台港兒骨研究</w:t>
      </w:r>
      <w:proofErr w:type="gramEnd"/>
      <w:r w:rsidRPr="005B78D1">
        <w:rPr>
          <w:rFonts w:ascii="Times New Roman" w:eastAsia="標楷體" w:hAnsi="Times New Roman" w:cs="Times New Roman"/>
        </w:rPr>
        <w:t>交流學術討論會</w:t>
      </w:r>
    </w:p>
    <w:p w14:paraId="46F7A52A" w14:textId="3A4C6D53" w:rsidR="009A2299" w:rsidRPr="005B78D1" w:rsidRDefault="009A2299" w:rsidP="001F4B17">
      <w:pPr>
        <w:snapToGrid w:val="0"/>
        <w:spacing w:line="360" w:lineRule="exact"/>
        <w:jc w:val="center"/>
        <w:rPr>
          <w:rFonts w:ascii="Times New Roman" w:eastAsia="標楷體" w:hAnsi="Times New Roman" w:cs="Times New Roman"/>
        </w:rPr>
      </w:pPr>
      <w:r w:rsidRPr="005B78D1">
        <w:rPr>
          <w:rFonts w:ascii="Times New Roman" w:eastAsia="標楷體" w:hAnsi="Times New Roman" w:cs="Times New Roman"/>
        </w:rPr>
        <w:t>議程</w:t>
      </w:r>
    </w:p>
    <w:p w14:paraId="25882516" w14:textId="7E172323" w:rsidR="009A2299" w:rsidRPr="005B78D1" w:rsidRDefault="009A2299" w:rsidP="001E06F1">
      <w:pPr>
        <w:snapToGrid w:val="0"/>
        <w:spacing w:line="360" w:lineRule="exact"/>
        <w:rPr>
          <w:rFonts w:ascii="Times New Roman" w:eastAsia="標楷體" w:hAnsi="Times New Roman" w:cs="Times New Roman"/>
        </w:rPr>
      </w:pPr>
      <w:r w:rsidRPr="005B78D1">
        <w:rPr>
          <w:rFonts w:ascii="Times New Roman" w:eastAsia="標楷體" w:hAnsi="Times New Roman" w:cs="Times New Roman"/>
          <w:lang w:eastAsia="zh-HK"/>
        </w:rPr>
        <w:t>日期：</w:t>
      </w:r>
      <w:r w:rsidR="003D6D9E" w:rsidRPr="005B78D1">
        <w:rPr>
          <w:rFonts w:ascii="Times New Roman" w:eastAsia="標楷體" w:hAnsi="Times New Roman" w:cs="Times New Roman"/>
          <w:lang w:eastAsia="zh-HK"/>
        </w:rPr>
        <w:t>2025</w:t>
      </w:r>
      <w:r w:rsidRPr="005B78D1">
        <w:rPr>
          <w:rFonts w:ascii="Times New Roman" w:eastAsia="標楷體" w:hAnsi="Times New Roman" w:cs="Times New Roman"/>
        </w:rPr>
        <w:t>年</w:t>
      </w:r>
      <w:r w:rsidR="00644423" w:rsidRPr="005B78D1">
        <w:rPr>
          <w:rFonts w:ascii="Times New Roman" w:eastAsia="標楷體" w:hAnsi="Times New Roman" w:cs="Times New Roman"/>
        </w:rPr>
        <w:t>3</w:t>
      </w:r>
      <w:r w:rsidRPr="005B78D1">
        <w:rPr>
          <w:rFonts w:ascii="Times New Roman" w:eastAsia="標楷體" w:hAnsi="Times New Roman" w:cs="Times New Roman"/>
        </w:rPr>
        <w:t>月</w:t>
      </w:r>
      <w:r w:rsidR="00644423" w:rsidRPr="005B78D1">
        <w:rPr>
          <w:rFonts w:ascii="Times New Roman" w:eastAsia="標楷體" w:hAnsi="Times New Roman" w:cs="Times New Roman"/>
        </w:rPr>
        <w:t>22</w:t>
      </w:r>
      <w:r w:rsidRPr="005B78D1">
        <w:rPr>
          <w:rFonts w:ascii="Times New Roman" w:eastAsia="標楷體" w:hAnsi="Times New Roman" w:cs="Times New Roman"/>
        </w:rPr>
        <w:t>日</w:t>
      </w:r>
      <w:r w:rsidRPr="005B78D1">
        <w:rPr>
          <w:rFonts w:ascii="Times New Roman" w:eastAsia="標楷體" w:hAnsi="Times New Roman" w:cs="Times New Roman"/>
        </w:rPr>
        <w:t xml:space="preserve"> (</w:t>
      </w:r>
      <w:r w:rsidRPr="005B78D1">
        <w:rPr>
          <w:rFonts w:ascii="Times New Roman" w:eastAsia="標楷體" w:hAnsi="Times New Roman" w:cs="Times New Roman"/>
        </w:rPr>
        <w:t>星期六</w:t>
      </w:r>
      <w:r w:rsidRPr="005B78D1">
        <w:rPr>
          <w:rFonts w:ascii="Times New Roman" w:eastAsia="標楷體" w:hAnsi="Times New Roman" w:cs="Times New Roman"/>
        </w:rPr>
        <w:t>)  9:</w:t>
      </w:r>
      <w:r w:rsidR="00712FAD" w:rsidRPr="005B78D1">
        <w:rPr>
          <w:rFonts w:ascii="Times New Roman" w:eastAsia="標楷體" w:hAnsi="Times New Roman" w:cs="Times New Roman" w:hint="eastAsia"/>
        </w:rPr>
        <w:t>1</w:t>
      </w:r>
      <w:r w:rsidRPr="005B78D1">
        <w:rPr>
          <w:rFonts w:ascii="Times New Roman" w:eastAsia="標楷體" w:hAnsi="Times New Roman" w:cs="Times New Roman"/>
        </w:rPr>
        <w:t>0~17:</w:t>
      </w:r>
      <w:r w:rsidR="008B49E7" w:rsidRPr="005B78D1">
        <w:rPr>
          <w:rFonts w:ascii="Times New Roman" w:eastAsia="標楷體" w:hAnsi="Times New Roman" w:cs="Times New Roman"/>
        </w:rPr>
        <w:t>3</w:t>
      </w:r>
      <w:r w:rsidRPr="005B78D1">
        <w:rPr>
          <w:rFonts w:ascii="Times New Roman" w:eastAsia="標楷體" w:hAnsi="Times New Roman" w:cs="Times New Roman"/>
        </w:rPr>
        <w:t>0</w:t>
      </w:r>
    </w:p>
    <w:p w14:paraId="730374E3" w14:textId="328A9D7E" w:rsidR="009A2299" w:rsidRPr="005B78D1" w:rsidRDefault="009A2299" w:rsidP="001E06F1">
      <w:pPr>
        <w:pStyle w:val="Default"/>
        <w:snapToGrid w:val="0"/>
        <w:spacing w:line="360" w:lineRule="exact"/>
        <w:rPr>
          <w:rFonts w:ascii="Times New Roman" w:eastAsia="標楷體" w:hAnsi="Times New Roman" w:cs="Times New Roman"/>
          <w:color w:val="auto"/>
        </w:rPr>
      </w:pPr>
      <w:r w:rsidRPr="005B78D1">
        <w:rPr>
          <w:rFonts w:ascii="Times New Roman" w:eastAsia="標楷體" w:hAnsi="Times New Roman" w:cs="Times New Roman"/>
          <w:color w:val="auto"/>
          <w:lang w:eastAsia="zh-HK"/>
        </w:rPr>
        <w:t>地點</w:t>
      </w:r>
      <w:r w:rsidRPr="005B78D1">
        <w:rPr>
          <w:rFonts w:ascii="Times New Roman" w:eastAsia="標楷體" w:hAnsi="Times New Roman" w:cs="Times New Roman"/>
          <w:color w:val="auto"/>
        </w:rPr>
        <w:t>：</w:t>
      </w:r>
      <w:r w:rsidR="003D6D9E" w:rsidRPr="005B78D1">
        <w:rPr>
          <w:rFonts w:ascii="Times New Roman" w:eastAsia="標楷體" w:hAnsi="Times New Roman" w:cs="Times New Roman"/>
          <w:color w:val="auto"/>
          <w:shd w:val="clear" w:color="auto" w:fill="FFFFFF"/>
        </w:rPr>
        <w:t>嘉義基督教醫院路加堂戴德森國際會議廳</w:t>
      </w:r>
      <w:r w:rsidR="003D6D9E" w:rsidRPr="005B78D1">
        <w:rPr>
          <w:rFonts w:ascii="Times New Roman" w:eastAsia="標楷體" w:hAnsi="Times New Roman" w:cs="Times New Roman"/>
          <w:color w:val="auto"/>
          <w:shd w:val="clear" w:color="auto" w:fill="FFFFFF"/>
        </w:rPr>
        <w:t xml:space="preserve"> </w:t>
      </w:r>
    </w:p>
    <w:p w14:paraId="39817BA2" w14:textId="16D524D9" w:rsidR="003A7BAB" w:rsidRPr="005B78D1" w:rsidRDefault="009A2299" w:rsidP="001E06F1">
      <w:pPr>
        <w:snapToGrid w:val="0"/>
        <w:spacing w:line="360" w:lineRule="exact"/>
        <w:rPr>
          <w:rFonts w:ascii="Times New Roman" w:eastAsia="標楷體" w:hAnsi="Times New Roman" w:cs="Times New Roman"/>
          <w:shd w:val="clear" w:color="auto" w:fill="FFFFFF"/>
        </w:rPr>
      </w:pPr>
      <w:r w:rsidRPr="005B78D1">
        <w:rPr>
          <w:rFonts w:ascii="Times New Roman" w:eastAsia="標楷體" w:hAnsi="Times New Roman" w:cs="Times New Roman"/>
          <w:lang w:eastAsia="zh-HK"/>
        </w:rPr>
        <w:t>地址</w:t>
      </w:r>
      <w:r w:rsidRPr="005B78D1">
        <w:rPr>
          <w:rFonts w:ascii="Times New Roman" w:eastAsia="標楷體" w:hAnsi="Times New Roman" w:cs="Times New Roman"/>
        </w:rPr>
        <w:t>：</w:t>
      </w:r>
      <w:r w:rsidR="009064D4" w:rsidRPr="005B78D1">
        <w:rPr>
          <w:rFonts w:ascii="Times New Roman" w:eastAsia="標楷體" w:hAnsi="Times New Roman" w:cs="Times New Roman" w:hint="eastAsia"/>
          <w:shd w:val="clear" w:color="auto" w:fill="FFFFFF"/>
        </w:rPr>
        <w:t>嘉義市東區保健街</w:t>
      </w:r>
      <w:r w:rsidR="009064D4" w:rsidRPr="005B78D1">
        <w:rPr>
          <w:rFonts w:ascii="Times New Roman" w:eastAsia="標楷體" w:hAnsi="Times New Roman" w:cs="Times New Roman" w:hint="eastAsia"/>
          <w:shd w:val="clear" w:color="auto" w:fill="FFFFFF"/>
        </w:rPr>
        <w:t>100</w:t>
      </w:r>
      <w:r w:rsidR="009064D4" w:rsidRPr="005B78D1">
        <w:rPr>
          <w:rFonts w:ascii="Times New Roman" w:eastAsia="標楷體" w:hAnsi="Times New Roman" w:cs="Times New Roman" w:hint="eastAsia"/>
          <w:shd w:val="clear" w:color="auto" w:fill="FFFFFF"/>
        </w:rPr>
        <w:t>號</w:t>
      </w:r>
    </w:p>
    <w:p w14:paraId="597E0B04" w14:textId="744802BE" w:rsidR="009A4DC5" w:rsidRPr="005B78D1" w:rsidRDefault="009A4DC5" w:rsidP="001E06F1">
      <w:pPr>
        <w:snapToGrid w:val="0"/>
        <w:spacing w:line="360" w:lineRule="exact"/>
        <w:rPr>
          <w:rFonts w:ascii="Times New Roman" w:eastAsia="標楷體" w:hAnsi="Times New Roman" w:cs="Times New Roman"/>
          <w:shd w:val="clear" w:color="auto" w:fill="FFFFFF"/>
        </w:rPr>
      </w:pPr>
      <w:r w:rsidRPr="005B78D1">
        <w:rPr>
          <w:rFonts w:ascii="Times New Roman" w:eastAsia="標楷體" w:hAnsi="Times New Roman" w:cs="Times New Roman" w:hint="eastAsia"/>
          <w:shd w:val="clear" w:color="auto" w:fill="FFFFFF"/>
        </w:rPr>
        <w:t>主辦單位：中華民國小兒骨科醫學會、嘉義基督教醫院骨科部</w:t>
      </w:r>
    </w:p>
    <w:p w14:paraId="7E509067" w14:textId="56EF36BC" w:rsidR="008F5CB2" w:rsidRPr="005B78D1" w:rsidRDefault="008F5CB2" w:rsidP="001E06F1">
      <w:pPr>
        <w:snapToGrid w:val="0"/>
        <w:spacing w:line="360" w:lineRule="exact"/>
        <w:rPr>
          <w:rFonts w:ascii="Times New Roman" w:eastAsia="標楷體" w:hAnsi="Times New Roman" w:cs="Times New Roman"/>
        </w:rPr>
      </w:pPr>
      <w:r w:rsidRPr="005B78D1">
        <w:rPr>
          <w:rFonts w:ascii="Times New Roman" w:eastAsia="標楷體" w:hAnsi="Times New Roman" w:cs="Times New Roman"/>
          <w:lang w:eastAsia="zh-HK"/>
        </w:rPr>
        <w:t>報到時間</w:t>
      </w:r>
      <w:r w:rsidRPr="005B78D1">
        <w:rPr>
          <w:rFonts w:ascii="Times New Roman" w:eastAsia="標楷體" w:hAnsi="Times New Roman" w:cs="Times New Roman"/>
        </w:rPr>
        <w:t>：</w:t>
      </w:r>
      <w:r w:rsidRPr="005B78D1">
        <w:rPr>
          <w:rFonts w:ascii="Times New Roman" w:eastAsia="標楷體" w:hAnsi="Times New Roman" w:cs="Times New Roman"/>
        </w:rPr>
        <w:t>8:</w:t>
      </w:r>
      <w:r w:rsidR="00712FAD" w:rsidRPr="005B78D1">
        <w:rPr>
          <w:rFonts w:ascii="Times New Roman" w:eastAsia="標楷體" w:hAnsi="Times New Roman" w:cs="Times New Roman" w:hint="eastAsia"/>
        </w:rPr>
        <w:t>4</w:t>
      </w:r>
      <w:r w:rsidRPr="005B78D1">
        <w:rPr>
          <w:rFonts w:ascii="Times New Roman" w:eastAsia="標楷體" w:hAnsi="Times New Roman" w:cs="Times New Roman"/>
        </w:rPr>
        <w:t>0~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413"/>
        <w:gridCol w:w="4819"/>
        <w:gridCol w:w="2273"/>
        <w:gridCol w:w="2268"/>
      </w:tblGrid>
      <w:tr w:rsidR="00DF495B" w:rsidRPr="005B78D1" w14:paraId="439B7F0E" w14:textId="77777777" w:rsidTr="0014491E">
        <w:tc>
          <w:tcPr>
            <w:tcW w:w="1413" w:type="dxa"/>
          </w:tcPr>
          <w:p w14:paraId="0F074DE5" w14:textId="77777777" w:rsidR="003A7BAB" w:rsidRPr="005B78D1" w:rsidRDefault="003A7BAB" w:rsidP="001E06F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Time</w:t>
            </w:r>
          </w:p>
        </w:tc>
        <w:tc>
          <w:tcPr>
            <w:tcW w:w="4819" w:type="dxa"/>
          </w:tcPr>
          <w:p w14:paraId="26440636" w14:textId="29F7F08E" w:rsidR="003A7BAB" w:rsidRPr="005B78D1" w:rsidRDefault="003A7BAB" w:rsidP="001E06F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Topics</w:t>
            </w:r>
          </w:p>
        </w:tc>
        <w:tc>
          <w:tcPr>
            <w:tcW w:w="2273" w:type="dxa"/>
          </w:tcPr>
          <w:p w14:paraId="1AAF0C0D" w14:textId="5E2E1D61" w:rsidR="003A7BAB" w:rsidRPr="005B78D1" w:rsidRDefault="003A7BAB" w:rsidP="001E06F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Speaker</w:t>
            </w:r>
          </w:p>
        </w:tc>
        <w:tc>
          <w:tcPr>
            <w:tcW w:w="2268" w:type="dxa"/>
          </w:tcPr>
          <w:p w14:paraId="486E1EAC" w14:textId="13ED0A18" w:rsidR="003A7BAB" w:rsidRPr="005B78D1" w:rsidRDefault="00B64266" w:rsidP="001E06F1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Moderator</w:t>
            </w:r>
          </w:p>
        </w:tc>
      </w:tr>
      <w:tr w:rsidR="00DF495B" w:rsidRPr="005B78D1" w14:paraId="3412B848" w14:textId="77777777" w:rsidTr="00E035A5">
        <w:tc>
          <w:tcPr>
            <w:tcW w:w="1413" w:type="dxa"/>
          </w:tcPr>
          <w:p w14:paraId="3FD92B80" w14:textId="2067D786" w:rsidR="00B03B50" w:rsidRPr="005B78D1" w:rsidRDefault="00A03675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="00450C19" w:rsidRPr="005B78D1">
              <w:rPr>
                <w:rFonts w:ascii="Times New Roman" w:eastAsia="標楷體" w:hAnsi="Times New Roman" w:cs="Times New Roman" w:hint="eastAsia"/>
              </w:rPr>
              <w:t>9:</w:t>
            </w:r>
            <w:r w:rsidR="007F1C94" w:rsidRPr="005B78D1">
              <w:rPr>
                <w:rFonts w:ascii="Times New Roman" w:eastAsia="標楷體" w:hAnsi="Times New Roman" w:cs="Times New Roman" w:hint="eastAsia"/>
              </w:rPr>
              <w:t>1</w:t>
            </w:r>
            <w:r w:rsidR="00450C19"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-09:</w:t>
            </w:r>
            <w:r w:rsidR="00131476" w:rsidRPr="005B78D1"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4819" w:type="dxa"/>
          </w:tcPr>
          <w:p w14:paraId="0966A16C" w14:textId="2467E254" w:rsidR="00B03B50" w:rsidRPr="005B78D1" w:rsidRDefault="00B03B50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Opening Remarks</w:t>
            </w:r>
          </w:p>
        </w:tc>
        <w:tc>
          <w:tcPr>
            <w:tcW w:w="4541" w:type="dxa"/>
            <w:gridSpan w:val="2"/>
          </w:tcPr>
          <w:p w14:paraId="316544D5" w14:textId="16AA38E9" w:rsidR="00B03B50" w:rsidRPr="005B78D1" w:rsidRDefault="001E06F1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  <w:shd w:val="clear" w:color="auto" w:fill="FFFFFF"/>
              </w:rPr>
              <w:t>Ken-Nan Kuo (</w:t>
            </w:r>
            <w:r w:rsidR="00B03B50" w:rsidRPr="005B78D1">
              <w:rPr>
                <w:rFonts w:ascii="Times New Roman" w:eastAsia="標楷體" w:hAnsi="Times New Roman" w:cs="Times New Roman"/>
              </w:rPr>
              <w:t>郭耿南</w:t>
            </w:r>
            <w:r w:rsidRPr="005B78D1">
              <w:rPr>
                <w:rFonts w:ascii="Times New Roman" w:eastAsia="標楷體" w:hAnsi="Times New Roman" w:cs="Times New Roman"/>
              </w:rPr>
              <w:t>)</w:t>
            </w:r>
            <w:r w:rsidR="00B03B50" w:rsidRPr="005B78D1">
              <w:rPr>
                <w:rFonts w:ascii="Times New Roman" w:eastAsia="標楷體" w:hAnsi="Times New Roman" w:cs="Times New Roman"/>
              </w:rPr>
              <w:t xml:space="preserve"> </w:t>
            </w:r>
            <w:r w:rsidR="00B03B50" w:rsidRPr="005B78D1">
              <w:rPr>
                <w:rFonts w:ascii="Times New Roman" w:eastAsia="標楷體" w:hAnsi="Times New Roman" w:cs="Times New Roman"/>
                <w:kern w:val="0"/>
              </w:rPr>
              <w:t>榮譽理事長</w:t>
            </w:r>
            <w:r w:rsidRPr="005B78D1">
              <w:rPr>
                <w:rFonts w:ascii="Times New Roman" w:eastAsia="標楷體" w:hAnsi="Times New Roman" w:cs="Times New Roman"/>
                <w:shd w:val="clear" w:color="auto" w:fill="FFFFFF"/>
              </w:rPr>
              <w:t xml:space="preserve"> </w:t>
            </w:r>
          </w:p>
          <w:p w14:paraId="3D841D04" w14:textId="0D5FDC0B" w:rsidR="00B03B50" w:rsidRPr="005B78D1" w:rsidRDefault="001F4B17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Chien</w:t>
            </w:r>
            <w:r w:rsidR="00E75BB1" w:rsidRPr="005B78D1">
              <w:rPr>
                <w:rFonts w:ascii="Times New Roman" w:eastAsia="標楷體" w:hAnsi="Times New Roman" w:cs="Times New Roman" w:hint="eastAsia"/>
              </w:rPr>
              <w:t>-</w:t>
            </w:r>
            <w:r w:rsidRPr="005B78D1">
              <w:rPr>
                <w:rFonts w:ascii="Times New Roman" w:eastAsia="標楷體" w:hAnsi="Times New Roman" w:cs="Times New Roman"/>
              </w:rPr>
              <w:t>Chung Kuo</w:t>
            </w:r>
            <w:r w:rsidR="001E06F1" w:rsidRPr="005B78D1">
              <w:rPr>
                <w:rFonts w:ascii="Times New Roman" w:eastAsia="標楷體" w:hAnsi="Times New Roman" w:cs="Times New Roman"/>
              </w:rPr>
              <w:t xml:space="preserve"> (</w:t>
            </w:r>
            <w:r w:rsidRPr="005B78D1">
              <w:rPr>
                <w:rFonts w:ascii="Times New Roman" w:eastAsia="標楷體" w:hAnsi="Times New Roman" w:cs="Times New Roman"/>
              </w:rPr>
              <w:t>郭建忠</w:t>
            </w:r>
            <w:r w:rsidR="001E06F1" w:rsidRPr="005B78D1">
              <w:rPr>
                <w:rFonts w:ascii="Times New Roman" w:eastAsia="標楷體" w:hAnsi="Times New Roman" w:cs="Times New Roman"/>
              </w:rPr>
              <w:t>)</w:t>
            </w:r>
            <w:r w:rsidR="00B03B50" w:rsidRPr="005B78D1">
              <w:rPr>
                <w:rFonts w:ascii="Times New Roman" w:eastAsia="標楷體" w:hAnsi="Times New Roman" w:cs="Times New Roman"/>
              </w:rPr>
              <w:t xml:space="preserve"> </w:t>
            </w:r>
            <w:r w:rsidR="00B03B50" w:rsidRPr="005B78D1">
              <w:rPr>
                <w:rFonts w:ascii="Times New Roman" w:eastAsia="標楷體" w:hAnsi="Times New Roman" w:cs="Times New Roman"/>
              </w:rPr>
              <w:t>理事長</w:t>
            </w:r>
          </w:p>
          <w:p w14:paraId="509D0BD5" w14:textId="77777777" w:rsidR="001F4B17" w:rsidRPr="005B78D1" w:rsidRDefault="003F33AB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Ma King Hay Arthur</w:t>
            </w:r>
            <w:r w:rsidR="000C0DD0" w:rsidRPr="005B78D1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="000C0DD0" w:rsidRPr="005B78D1">
              <w:rPr>
                <w:rFonts w:ascii="Times New Roman" w:eastAsia="標楷體" w:hAnsi="Times New Roman" w:cs="Times New Roman" w:hint="eastAsia"/>
              </w:rPr>
              <w:t>馬景熹</w:t>
            </w:r>
            <w:r w:rsidR="000C0DD0" w:rsidRPr="005B78D1">
              <w:rPr>
                <w:rFonts w:ascii="Times New Roman" w:eastAsia="標楷體" w:hAnsi="Times New Roman" w:cs="Times New Roman" w:hint="eastAsia"/>
              </w:rPr>
              <w:t>)</w:t>
            </w:r>
            <w:r w:rsidR="00C3358B" w:rsidRPr="005B78D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F4B17" w:rsidRPr="005B78D1">
              <w:rPr>
                <w:rFonts w:ascii="Times New Roman" w:eastAsia="標楷體" w:hAnsi="Times New Roman" w:cs="Times New Roman"/>
              </w:rPr>
              <w:t>理事長</w:t>
            </w:r>
          </w:p>
          <w:p w14:paraId="06277DD3" w14:textId="63B5D330" w:rsidR="000C7C68" w:rsidRPr="005B78D1" w:rsidRDefault="000C7C68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  <w:shd w:val="clear" w:color="auto" w:fill="FFFFFF"/>
              </w:rPr>
              <w:t>嘉義基督教醫院</w:t>
            </w:r>
            <w:r w:rsidRPr="005B78D1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 xml:space="preserve">  </w:t>
            </w:r>
            <w:r w:rsidR="00177DF8" w:rsidRPr="005B78D1">
              <w:rPr>
                <w:rFonts w:ascii="Times New Roman" w:eastAsia="標楷體" w:hAnsi="Times New Roman" w:cs="Times New Roman" w:hint="eastAsia"/>
              </w:rPr>
              <w:t>陳煒</w:t>
            </w:r>
            <w:r w:rsidRPr="005B78D1">
              <w:rPr>
                <w:rFonts w:ascii="Times New Roman" w:eastAsia="標楷體" w:hAnsi="Times New Roman" w:cs="Times New Roman" w:hint="eastAsia"/>
              </w:rPr>
              <w:t>院長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DF495B" w:rsidRPr="005B78D1" w14:paraId="758BA815" w14:textId="77777777" w:rsidTr="00EA1A04">
        <w:tc>
          <w:tcPr>
            <w:tcW w:w="1413" w:type="dxa"/>
          </w:tcPr>
          <w:p w14:paraId="5F3E0CE0" w14:textId="7B608FAF" w:rsidR="001F4174" w:rsidRPr="005B78D1" w:rsidRDefault="001F4174" w:rsidP="001E06F1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6D19101A" w14:textId="407FDB3F" w:rsidR="001F4174" w:rsidRPr="005B78D1" w:rsidRDefault="00022E4F" w:rsidP="001F41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 xml:space="preserve">Advances </w:t>
            </w:r>
            <w:r w:rsidR="00291439" w:rsidRPr="005B78D1">
              <w:rPr>
                <w:rFonts w:ascii="Times New Roman" w:eastAsia="標楷體" w:hAnsi="Times New Roman" w:cs="Times New Roman"/>
              </w:rPr>
              <w:t>in Pediatric Orthopedics</w:t>
            </w:r>
          </w:p>
        </w:tc>
      </w:tr>
      <w:tr w:rsidR="00DF495B" w:rsidRPr="005B78D1" w14:paraId="1BA6E9EC" w14:textId="77777777" w:rsidTr="00B124E0">
        <w:trPr>
          <w:trHeight w:val="734"/>
        </w:trPr>
        <w:tc>
          <w:tcPr>
            <w:tcW w:w="1413" w:type="dxa"/>
          </w:tcPr>
          <w:p w14:paraId="3F661C5F" w14:textId="60079185" w:rsidR="00E94432" w:rsidRPr="005B78D1" w:rsidRDefault="00E94432" w:rsidP="00AC18BF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="00131476" w:rsidRPr="005B78D1">
              <w:rPr>
                <w:rFonts w:ascii="Times New Roman" w:eastAsia="標楷體" w:hAnsi="Times New Roman" w:cs="Times New Roman" w:hint="eastAsia"/>
              </w:rPr>
              <w:t>2</w:t>
            </w:r>
            <w:r w:rsidRPr="005B78D1">
              <w:rPr>
                <w:rFonts w:ascii="Times New Roman" w:eastAsia="標楷體" w:hAnsi="Times New Roman" w:cs="Times New Roman"/>
              </w:rPr>
              <w:t>0-09:</w:t>
            </w:r>
            <w:r w:rsidR="00131476" w:rsidRPr="005B78D1">
              <w:rPr>
                <w:rFonts w:ascii="Times New Roman" w:eastAsia="標楷體" w:hAnsi="Times New Roman" w:cs="Times New Roman" w:hint="eastAsia"/>
              </w:rPr>
              <w:t>2</w:t>
            </w:r>
            <w:r w:rsidRPr="005B78D1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819" w:type="dxa"/>
          </w:tcPr>
          <w:p w14:paraId="4B5B2BA6" w14:textId="572AF549" w:rsidR="00E94432" w:rsidRPr="005B78D1" w:rsidRDefault="00E94432" w:rsidP="00AC18BF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Pediatric Lumbo-pelvis deformity correction: automatic planning for dual pelvis screws</w:t>
            </w:r>
          </w:p>
        </w:tc>
        <w:tc>
          <w:tcPr>
            <w:tcW w:w="2273" w:type="dxa"/>
          </w:tcPr>
          <w:p w14:paraId="03A64F8F" w14:textId="2610D3FA" w:rsidR="00E94432" w:rsidRPr="005B78D1" w:rsidRDefault="00E94432" w:rsidP="00AC18BF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陳桂銘</w:t>
            </w:r>
          </w:p>
        </w:tc>
        <w:tc>
          <w:tcPr>
            <w:tcW w:w="2268" w:type="dxa"/>
            <w:vMerge w:val="restart"/>
          </w:tcPr>
          <w:p w14:paraId="3AFED77C" w14:textId="77777777" w:rsidR="00E94432" w:rsidRPr="005B78D1" w:rsidRDefault="00E94432" w:rsidP="00AC18BF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吳冠彣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1E46C2AB" w14:textId="0D35909F" w:rsidR="00E94432" w:rsidRPr="005B78D1" w:rsidRDefault="00166821" w:rsidP="00AC18BF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C</w:t>
            </w:r>
            <w:r w:rsidR="00157690" w:rsidRPr="005B78D1">
              <w:rPr>
                <w:rFonts w:ascii="Times New Roman" w:eastAsia="標楷體" w:hAnsi="Times New Roman" w:cs="Times New Roman"/>
              </w:rPr>
              <w:t>HOW</w:t>
            </w:r>
            <w:r w:rsidRPr="005B78D1">
              <w:rPr>
                <w:rFonts w:ascii="Times New Roman" w:eastAsia="標楷體" w:hAnsi="Times New Roman" w:cs="Times New Roman"/>
              </w:rPr>
              <w:t xml:space="preserve"> Wang</w:t>
            </w:r>
          </w:p>
        </w:tc>
      </w:tr>
      <w:tr w:rsidR="00DF495B" w:rsidRPr="005B78D1" w14:paraId="762471A0" w14:textId="77777777" w:rsidTr="0014491E">
        <w:tc>
          <w:tcPr>
            <w:tcW w:w="1413" w:type="dxa"/>
          </w:tcPr>
          <w:p w14:paraId="6BF58024" w14:textId="37C0D26F" w:rsidR="00E97689" w:rsidRPr="005B78D1" w:rsidRDefault="00E97689" w:rsidP="00E976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Pr="005B78D1">
              <w:rPr>
                <w:rFonts w:ascii="Times New Roman" w:eastAsia="標楷體" w:hAnsi="Times New Roman" w:cs="Times New Roman" w:hint="eastAsia"/>
              </w:rPr>
              <w:t>26</w:t>
            </w:r>
            <w:r w:rsidRPr="005B78D1">
              <w:rPr>
                <w:rFonts w:ascii="Times New Roman" w:eastAsia="標楷體" w:hAnsi="Times New Roman" w:cs="Times New Roman"/>
              </w:rPr>
              <w:t>-09:</w:t>
            </w:r>
            <w:r w:rsidRPr="005B78D1">
              <w:rPr>
                <w:rFonts w:ascii="Times New Roman" w:eastAsia="標楷體" w:hAnsi="Times New Roman" w:cs="Times New Roman" w:hint="eastAsia"/>
              </w:rPr>
              <w:t>32</w:t>
            </w:r>
          </w:p>
        </w:tc>
        <w:tc>
          <w:tcPr>
            <w:tcW w:w="4819" w:type="dxa"/>
          </w:tcPr>
          <w:p w14:paraId="4441C85C" w14:textId="5C33B8C7" w:rsidR="00E97689" w:rsidRPr="005B78D1" w:rsidRDefault="00E97689" w:rsidP="00E976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Effects of metal rod diameter to postoperative spinal stability for lumbopelvic fixation: a finite element analysis of a short-segment vertebra</w:t>
            </w:r>
          </w:p>
        </w:tc>
        <w:tc>
          <w:tcPr>
            <w:tcW w:w="2273" w:type="dxa"/>
          </w:tcPr>
          <w:p w14:paraId="2AB03ED3" w14:textId="47449584" w:rsidR="00E97689" w:rsidRPr="005B78D1" w:rsidRDefault="00E97689" w:rsidP="00E976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施奕呈</w:t>
            </w:r>
          </w:p>
        </w:tc>
        <w:tc>
          <w:tcPr>
            <w:tcW w:w="2268" w:type="dxa"/>
            <w:vMerge/>
          </w:tcPr>
          <w:p w14:paraId="4666F07B" w14:textId="77777777" w:rsidR="00E97689" w:rsidRPr="005B78D1" w:rsidRDefault="00E97689" w:rsidP="00E97689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0F3DC65E" w14:textId="77777777" w:rsidTr="0014491E">
        <w:tc>
          <w:tcPr>
            <w:tcW w:w="1413" w:type="dxa"/>
          </w:tcPr>
          <w:p w14:paraId="6ED21553" w14:textId="280E1402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Pr="005B78D1">
              <w:rPr>
                <w:rFonts w:ascii="Times New Roman" w:eastAsia="標楷體" w:hAnsi="Times New Roman" w:cs="Times New Roman" w:hint="eastAsia"/>
              </w:rPr>
              <w:t>32</w:t>
            </w:r>
            <w:r w:rsidRPr="005B78D1">
              <w:rPr>
                <w:rFonts w:ascii="Times New Roman" w:eastAsia="標楷體" w:hAnsi="Times New Roman" w:cs="Times New Roman"/>
              </w:rPr>
              <w:t>-09:</w:t>
            </w:r>
            <w:r w:rsidRPr="005B78D1">
              <w:rPr>
                <w:rFonts w:ascii="Times New Roman" w:eastAsia="標楷體" w:hAnsi="Times New Roman" w:cs="Times New Roman" w:hint="eastAsia"/>
              </w:rPr>
              <w:t>38</w:t>
            </w:r>
          </w:p>
        </w:tc>
        <w:tc>
          <w:tcPr>
            <w:tcW w:w="4819" w:type="dxa"/>
          </w:tcPr>
          <w:p w14:paraId="0C890299" w14:textId="34DE3FE6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Quantifying rate of growth modulation in </w:t>
            </w:r>
            <w:proofErr w:type="spellStart"/>
            <w:r w:rsidRPr="005B78D1">
              <w:rPr>
                <w:rFonts w:ascii="Times New Roman" w:eastAsia="標楷體" w:hAnsi="Times New Roman" w:cs="Times New Roman"/>
              </w:rPr>
              <w:t>gruided</w:t>
            </w:r>
            <w:proofErr w:type="spellEnd"/>
            <w:r w:rsidRPr="005B78D1">
              <w:rPr>
                <w:rFonts w:ascii="Times New Roman" w:eastAsia="標楷體" w:hAnsi="Times New Roman" w:cs="Times New Roman"/>
              </w:rPr>
              <w:t xml:space="preserve"> growth surgery around the knee in pediatric patients with lower limb deformities</w:t>
            </w:r>
          </w:p>
        </w:tc>
        <w:tc>
          <w:tcPr>
            <w:tcW w:w="2273" w:type="dxa"/>
          </w:tcPr>
          <w:p w14:paraId="7F355B5B" w14:textId="4D463811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POON Churchill</w:t>
            </w:r>
          </w:p>
        </w:tc>
        <w:tc>
          <w:tcPr>
            <w:tcW w:w="2268" w:type="dxa"/>
            <w:vMerge/>
          </w:tcPr>
          <w:p w14:paraId="3CFE9F9B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04AB1895" w14:textId="77777777" w:rsidTr="0014491E">
        <w:tc>
          <w:tcPr>
            <w:tcW w:w="1413" w:type="dxa"/>
          </w:tcPr>
          <w:p w14:paraId="61990687" w14:textId="70A0B724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Pr="005B78D1">
              <w:rPr>
                <w:rFonts w:ascii="Times New Roman" w:eastAsia="標楷體" w:hAnsi="Times New Roman" w:cs="Times New Roman" w:hint="eastAsia"/>
              </w:rPr>
              <w:t>38</w:t>
            </w:r>
            <w:r w:rsidRPr="005B78D1">
              <w:rPr>
                <w:rFonts w:ascii="Times New Roman" w:eastAsia="標楷體" w:hAnsi="Times New Roman" w:cs="Times New Roman"/>
              </w:rPr>
              <w:t>-09:</w:t>
            </w:r>
            <w:r w:rsidRPr="005B78D1">
              <w:rPr>
                <w:rFonts w:ascii="Times New Roman" w:eastAsia="標楷體" w:hAnsi="Times New Roman" w:cs="Times New Roman" w:hint="eastAsia"/>
              </w:rPr>
              <w:t>44</w:t>
            </w:r>
          </w:p>
        </w:tc>
        <w:tc>
          <w:tcPr>
            <w:tcW w:w="4819" w:type="dxa"/>
          </w:tcPr>
          <w:p w14:paraId="469C65CC" w14:textId="19E1B20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Correction rate for ankle guided growth - a single </w:t>
            </w:r>
            <w:proofErr w:type="spellStart"/>
            <w:r w:rsidRPr="005B78D1">
              <w:rPr>
                <w:rFonts w:ascii="Times New Roman" w:eastAsia="標楷體" w:hAnsi="Times New Roman" w:cs="Times New Roman"/>
              </w:rPr>
              <w:t>centre</w:t>
            </w:r>
            <w:proofErr w:type="spellEnd"/>
            <w:r w:rsidRPr="005B78D1">
              <w:rPr>
                <w:rFonts w:ascii="Times New Roman" w:eastAsia="標楷體" w:hAnsi="Times New Roman" w:cs="Times New Roman"/>
              </w:rPr>
              <w:t xml:space="preserve"> case series</w:t>
            </w:r>
          </w:p>
        </w:tc>
        <w:tc>
          <w:tcPr>
            <w:tcW w:w="2273" w:type="dxa"/>
          </w:tcPr>
          <w:p w14:paraId="78FA2D81" w14:textId="027785D2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CHIU Wing Lam Megan</w:t>
            </w:r>
          </w:p>
        </w:tc>
        <w:tc>
          <w:tcPr>
            <w:tcW w:w="2268" w:type="dxa"/>
            <w:vMerge/>
          </w:tcPr>
          <w:p w14:paraId="30B0AB5F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3CE46F84" w14:textId="77777777" w:rsidTr="0014491E">
        <w:tc>
          <w:tcPr>
            <w:tcW w:w="1413" w:type="dxa"/>
          </w:tcPr>
          <w:p w14:paraId="0DF52C24" w14:textId="334D335C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Pr="005B78D1">
              <w:rPr>
                <w:rFonts w:ascii="Times New Roman" w:eastAsia="標楷體" w:hAnsi="Times New Roman" w:cs="Times New Roman" w:hint="eastAsia"/>
              </w:rPr>
              <w:t>44</w:t>
            </w:r>
            <w:r w:rsidRPr="005B78D1">
              <w:rPr>
                <w:rFonts w:ascii="Times New Roman" w:eastAsia="標楷體" w:hAnsi="Times New Roman" w:cs="Times New Roman"/>
              </w:rPr>
              <w:t>-09:</w:t>
            </w:r>
            <w:r w:rsidRPr="005B78D1"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4819" w:type="dxa"/>
          </w:tcPr>
          <w:p w14:paraId="11AB0D97" w14:textId="3E558382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Using machine learning to analyze pitching motion in youth baseball players to reduce sports injuries</w:t>
            </w:r>
          </w:p>
        </w:tc>
        <w:tc>
          <w:tcPr>
            <w:tcW w:w="2273" w:type="dxa"/>
          </w:tcPr>
          <w:p w14:paraId="6A350948" w14:textId="71A2F13C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許逵翔</w:t>
            </w:r>
          </w:p>
        </w:tc>
        <w:tc>
          <w:tcPr>
            <w:tcW w:w="2268" w:type="dxa"/>
            <w:vMerge/>
          </w:tcPr>
          <w:p w14:paraId="0FB20E8A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296A4245" w14:textId="77777777" w:rsidTr="0014491E">
        <w:tc>
          <w:tcPr>
            <w:tcW w:w="1413" w:type="dxa"/>
          </w:tcPr>
          <w:p w14:paraId="31CD5F4B" w14:textId="5F786CB0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09:</w:t>
            </w:r>
            <w:r w:rsidRPr="005B78D1">
              <w:rPr>
                <w:rFonts w:ascii="Times New Roman" w:eastAsia="標楷體" w:hAnsi="Times New Roman" w:cs="Times New Roman" w:hint="eastAsia"/>
              </w:rPr>
              <w:t>50</w:t>
            </w:r>
            <w:r w:rsidRPr="005B78D1">
              <w:rPr>
                <w:rFonts w:ascii="Times New Roman" w:eastAsia="標楷體" w:hAnsi="Times New Roman" w:cs="Times New Roman"/>
              </w:rPr>
              <w:t>-10:00</w:t>
            </w:r>
          </w:p>
        </w:tc>
        <w:tc>
          <w:tcPr>
            <w:tcW w:w="4819" w:type="dxa"/>
          </w:tcPr>
          <w:p w14:paraId="2ECD95BE" w14:textId="6441137C" w:rsidR="00915BF5" w:rsidRPr="005B78D1" w:rsidRDefault="00915BF5" w:rsidP="00915BF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2273" w:type="dxa"/>
          </w:tcPr>
          <w:p w14:paraId="1FF6572B" w14:textId="21AA8351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87AC87D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0C0EB70C" w14:textId="77777777" w:rsidTr="0014491E">
        <w:tc>
          <w:tcPr>
            <w:tcW w:w="1413" w:type="dxa"/>
          </w:tcPr>
          <w:p w14:paraId="5863DA81" w14:textId="039A5306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0-10: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819" w:type="dxa"/>
          </w:tcPr>
          <w:p w14:paraId="09C2698C" w14:textId="21C38003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How can we elevate the safety profile of </w:t>
            </w:r>
            <w:proofErr w:type="spellStart"/>
            <w:r w:rsidRPr="005B78D1">
              <w:rPr>
                <w:rFonts w:ascii="Times New Roman" w:eastAsia="標楷體" w:hAnsi="Times New Roman" w:cs="Times New Roman"/>
              </w:rPr>
              <w:t>botox</w:t>
            </w:r>
            <w:proofErr w:type="spellEnd"/>
            <w:r w:rsidRPr="005B78D1">
              <w:rPr>
                <w:rFonts w:ascii="Times New Roman" w:eastAsia="標楷體" w:hAnsi="Times New Roman" w:cs="Times New Roman"/>
              </w:rPr>
              <w:t xml:space="preserve"> for spasticity management</w:t>
            </w:r>
          </w:p>
        </w:tc>
        <w:tc>
          <w:tcPr>
            <w:tcW w:w="2273" w:type="dxa"/>
          </w:tcPr>
          <w:p w14:paraId="0257DBCE" w14:textId="6412C62F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YU Tin Oi Josephine</w:t>
            </w:r>
          </w:p>
        </w:tc>
        <w:tc>
          <w:tcPr>
            <w:tcW w:w="2268" w:type="dxa"/>
            <w:vMerge w:val="restart"/>
          </w:tcPr>
          <w:p w14:paraId="1C3C4104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張嘉獻</w:t>
            </w:r>
          </w:p>
          <w:p w14:paraId="7F982D4C" w14:textId="0B6E7EB1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KUONG Evelyn Eugenie</w:t>
            </w:r>
          </w:p>
        </w:tc>
      </w:tr>
      <w:tr w:rsidR="00DF495B" w:rsidRPr="005B78D1" w14:paraId="0E84478B" w14:textId="77777777" w:rsidTr="0014491E">
        <w:tc>
          <w:tcPr>
            <w:tcW w:w="1413" w:type="dxa"/>
          </w:tcPr>
          <w:p w14:paraId="6A9F5A05" w14:textId="306E9A7A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</w:t>
            </w:r>
            <w:r w:rsidRPr="005B78D1">
              <w:rPr>
                <w:rFonts w:ascii="Times New Roman" w:eastAsia="標楷體" w:hAnsi="Times New Roman" w:cs="Times New Roman"/>
              </w:rPr>
              <w:t>:0</w:t>
            </w:r>
            <w:r w:rsidRPr="005B78D1">
              <w:rPr>
                <w:rFonts w:ascii="Times New Roman" w:eastAsia="標楷體" w:hAnsi="Times New Roman" w:cs="Times New Roman" w:hint="eastAsia"/>
              </w:rPr>
              <w:t>6</w:t>
            </w:r>
            <w:r w:rsidRPr="005B78D1">
              <w:rPr>
                <w:rFonts w:ascii="Times New Roman" w:eastAsia="標楷體" w:hAnsi="Times New Roman" w:cs="Times New Roman"/>
              </w:rPr>
              <w:t>-</w:t>
            </w: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819" w:type="dxa"/>
          </w:tcPr>
          <w:p w14:paraId="7E4D523F" w14:textId="693C6B8C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Association between foot progression angle and torsional deformity in children with cerebral palsy</w:t>
            </w:r>
          </w:p>
        </w:tc>
        <w:tc>
          <w:tcPr>
            <w:tcW w:w="2273" w:type="dxa"/>
          </w:tcPr>
          <w:p w14:paraId="77593252" w14:textId="4DF6DACF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5B78D1">
              <w:rPr>
                <w:rFonts w:ascii="Times New Roman" w:eastAsia="標楷體" w:hAnsi="Times New Roman" w:cs="Times New Roman" w:hint="eastAsia"/>
              </w:rPr>
              <w:t>陳柏融</w:t>
            </w:r>
            <w:proofErr w:type="gramEnd"/>
          </w:p>
        </w:tc>
        <w:tc>
          <w:tcPr>
            <w:tcW w:w="2268" w:type="dxa"/>
            <w:vMerge/>
          </w:tcPr>
          <w:p w14:paraId="33EC624F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776FC6CB" w14:textId="77777777" w:rsidTr="0014491E">
        <w:tc>
          <w:tcPr>
            <w:tcW w:w="1413" w:type="dxa"/>
          </w:tcPr>
          <w:p w14:paraId="5B512212" w14:textId="5FB90DA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2-10: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819" w:type="dxa"/>
          </w:tcPr>
          <w:p w14:paraId="5294F956" w14:textId="221DFE78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Fractures in cerebral palsy patients – a multicenter retrospective cohort study over the past 2 decades</w:t>
            </w:r>
          </w:p>
        </w:tc>
        <w:tc>
          <w:tcPr>
            <w:tcW w:w="2273" w:type="dxa"/>
          </w:tcPr>
          <w:p w14:paraId="382E2831" w14:textId="52A84100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CHEUNG Yau Mei</w:t>
            </w:r>
          </w:p>
        </w:tc>
        <w:tc>
          <w:tcPr>
            <w:tcW w:w="2268" w:type="dxa"/>
            <w:vMerge/>
          </w:tcPr>
          <w:p w14:paraId="5DC8B25F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347CB901" w14:textId="77777777" w:rsidTr="0014491E">
        <w:tc>
          <w:tcPr>
            <w:tcW w:w="1413" w:type="dxa"/>
          </w:tcPr>
          <w:p w14:paraId="55238C31" w14:textId="1BC8AED9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8-10:</w:t>
            </w:r>
            <w:r w:rsidRPr="005B78D1">
              <w:rPr>
                <w:rFonts w:ascii="Times New Roman" w:eastAsia="標楷體" w:hAnsi="Times New Roman" w:cs="Times New Roman"/>
              </w:rPr>
              <w:t>2</w:t>
            </w:r>
            <w:r w:rsidRPr="005B78D1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19" w:type="dxa"/>
          </w:tcPr>
          <w:p w14:paraId="4FC628B0" w14:textId="01770A9C" w:rsidR="00915BF5" w:rsidRPr="005B78D1" w:rsidRDefault="002E0898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Reoperations after soft tissue release for spastic hip displacement: Which one matters more - migration percentage, acetabular index, or motor function?</w:t>
            </w:r>
          </w:p>
        </w:tc>
        <w:tc>
          <w:tcPr>
            <w:tcW w:w="2273" w:type="dxa"/>
          </w:tcPr>
          <w:p w14:paraId="0013CF91" w14:textId="651585C1" w:rsidR="00915BF5" w:rsidRPr="005B78D1" w:rsidRDefault="002E0898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Jane Marie C. Astorga </w:t>
            </w:r>
          </w:p>
        </w:tc>
        <w:tc>
          <w:tcPr>
            <w:tcW w:w="2268" w:type="dxa"/>
            <w:vMerge/>
          </w:tcPr>
          <w:p w14:paraId="130EA92C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4C97BD0E" w14:textId="77777777" w:rsidTr="0014491E">
        <w:tc>
          <w:tcPr>
            <w:tcW w:w="1413" w:type="dxa"/>
          </w:tcPr>
          <w:p w14:paraId="08E5115C" w14:textId="774D026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2</w:t>
            </w:r>
            <w:r w:rsidRPr="005B78D1">
              <w:rPr>
                <w:rFonts w:ascii="Times New Roman" w:eastAsia="標楷體" w:hAnsi="Times New Roman" w:cs="Times New Roman" w:hint="eastAsia"/>
              </w:rPr>
              <w:t>4-10:</w:t>
            </w:r>
            <w:r w:rsidRPr="005B78D1">
              <w:rPr>
                <w:rFonts w:ascii="Times New Roman" w:eastAsia="標楷體" w:hAnsi="Times New Roman" w:cs="Times New Roman"/>
              </w:rPr>
              <w:t>3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819" w:type="dxa"/>
          </w:tcPr>
          <w:p w14:paraId="56D79E0F" w14:textId="4EDEA37D" w:rsidR="00915BF5" w:rsidRPr="005B78D1" w:rsidRDefault="002E0898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Congenital Muscular Torticollis - Result of </w:t>
            </w:r>
            <w:r w:rsidRPr="005B78D1">
              <w:rPr>
                <w:rFonts w:ascii="Times New Roman" w:eastAsia="標楷體" w:hAnsi="Times New Roman" w:cs="Times New Roman"/>
              </w:rPr>
              <w:lastRenderedPageBreak/>
              <w:t>Conservative treatment</w:t>
            </w:r>
          </w:p>
        </w:tc>
        <w:tc>
          <w:tcPr>
            <w:tcW w:w="2273" w:type="dxa"/>
          </w:tcPr>
          <w:p w14:paraId="28D782A9" w14:textId="05B9324E" w:rsidR="00915BF5" w:rsidRPr="005B78D1" w:rsidRDefault="002E0898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lastRenderedPageBreak/>
              <w:t>WAHAB ZZ</w:t>
            </w:r>
          </w:p>
        </w:tc>
        <w:tc>
          <w:tcPr>
            <w:tcW w:w="2268" w:type="dxa"/>
            <w:vMerge/>
          </w:tcPr>
          <w:p w14:paraId="6EBC65BC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7D5CF178" w14:textId="77777777" w:rsidTr="0014491E">
        <w:tc>
          <w:tcPr>
            <w:tcW w:w="1413" w:type="dxa"/>
          </w:tcPr>
          <w:p w14:paraId="5359875E" w14:textId="38F809EB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10:</w:t>
            </w:r>
            <w:r w:rsidRPr="005B78D1">
              <w:rPr>
                <w:rFonts w:ascii="Times New Roman" w:eastAsia="標楷體" w:hAnsi="Times New Roman" w:cs="Times New Roman"/>
              </w:rPr>
              <w:t>3</w:t>
            </w:r>
            <w:r w:rsidRPr="005B78D1">
              <w:rPr>
                <w:rFonts w:ascii="Times New Roman" w:eastAsia="標楷體" w:hAnsi="Times New Roman" w:cs="Times New Roman" w:hint="eastAsia"/>
              </w:rPr>
              <w:t>0-10</w:t>
            </w:r>
            <w:r w:rsidRPr="005B78D1">
              <w:rPr>
                <w:rFonts w:ascii="Times New Roman" w:eastAsia="標楷體" w:hAnsi="Times New Roman" w:cs="Times New Roman"/>
              </w:rPr>
              <w:t>:4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819" w:type="dxa"/>
          </w:tcPr>
          <w:p w14:paraId="2CAB0960" w14:textId="480DB9CD" w:rsidR="00915BF5" w:rsidRPr="005B78D1" w:rsidRDefault="00915BF5" w:rsidP="00915BF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2273" w:type="dxa"/>
          </w:tcPr>
          <w:p w14:paraId="389374C1" w14:textId="1854AEF3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BF2D187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40742606" w14:textId="77777777" w:rsidTr="00E035A5">
        <w:tc>
          <w:tcPr>
            <w:tcW w:w="1413" w:type="dxa"/>
          </w:tcPr>
          <w:p w14:paraId="629676D9" w14:textId="7E1168FF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10:4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Pr="005B78D1">
              <w:rPr>
                <w:rFonts w:ascii="Times New Roman" w:eastAsia="標楷體" w:hAnsi="Times New Roman" w:cs="Times New Roman"/>
              </w:rPr>
              <w:t>-10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9360" w:type="dxa"/>
            <w:gridSpan w:val="3"/>
            <w:vAlign w:val="center"/>
          </w:tcPr>
          <w:p w14:paraId="415A4E21" w14:textId="34184CDD" w:rsidR="00915BF5" w:rsidRPr="005B78D1" w:rsidRDefault="00915BF5" w:rsidP="00915BF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i/>
                <w:iCs/>
              </w:rPr>
            </w:pPr>
            <w:r w:rsidRPr="005B78D1">
              <w:rPr>
                <w:rFonts w:ascii="Times New Roman" w:eastAsia="標楷體" w:hAnsi="Times New Roman" w:cs="Times New Roman"/>
                <w:i/>
                <w:iCs/>
              </w:rPr>
              <w:t>Coffee Break</w:t>
            </w:r>
          </w:p>
        </w:tc>
      </w:tr>
      <w:tr w:rsidR="00DF495B" w:rsidRPr="005B78D1" w14:paraId="2AF42687" w14:textId="77777777" w:rsidTr="00E035A5">
        <w:tc>
          <w:tcPr>
            <w:tcW w:w="1413" w:type="dxa"/>
          </w:tcPr>
          <w:p w14:paraId="42A851BF" w14:textId="4275383E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  <w:vAlign w:val="center"/>
          </w:tcPr>
          <w:p w14:paraId="4E54EC25" w14:textId="423D53B2" w:rsidR="00915BF5" w:rsidRPr="005B78D1" w:rsidRDefault="00915BF5" w:rsidP="00915BF5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  <w:shd w:val="clear" w:color="auto" w:fill="FFFFFF"/>
              </w:rPr>
              <w:t>Challenging Cases in Pediatric Orthopedics</w:t>
            </w:r>
          </w:p>
        </w:tc>
      </w:tr>
      <w:tr w:rsidR="00DF495B" w:rsidRPr="005B78D1" w14:paraId="7A2D9907" w14:textId="77777777" w:rsidTr="0014491E">
        <w:tc>
          <w:tcPr>
            <w:tcW w:w="1413" w:type="dxa"/>
          </w:tcPr>
          <w:p w14:paraId="42E38C72" w14:textId="32A1B7B0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11:0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-11:</w:t>
            </w:r>
            <w:r w:rsidRPr="005B78D1">
              <w:rPr>
                <w:rFonts w:ascii="Times New Roman" w:eastAsia="標楷體" w:hAnsi="Times New Roman" w:cs="Times New Roman"/>
              </w:rPr>
              <w:t>05</w:t>
            </w:r>
          </w:p>
        </w:tc>
        <w:tc>
          <w:tcPr>
            <w:tcW w:w="4819" w:type="dxa"/>
          </w:tcPr>
          <w:p w14:paraId="2E8FCA35" w14:textId="51D8102D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" w:hAnsi="Times" w:cs="Times"/>
                <w:kern w:val="0"/>
              </w:rPr>
              <w:t>P</w:t>
            </w:r>
            <w:r w:rsidRPr="005B78D1">
              <w:rPr>
                <w:rFonts w:ascii="Times" w:hAnsi="Times" w:cs="Times" w:hint="eastAsia"/>
                <w:kern w:val="0"/>
              </w:rPr>
              <w:t>ersisted one leg signal alert during AIS correction surgery: insights from the use of multiple wake-up test</w:t>
            </w:r>
          </w:p>
        </w:tc>
        <w:tc>
          <w:tcPr>
            <w:tcW w:w="2273" w:type="dxa"/>
          </w:tcPr>
          <w:p w14:paraId="5D4D1018" w14:textId="118B6A6C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陳建均</w:t>
            </w:r>
          </w:p>
        </w:tc>
        <w:tc>
          <w:tcPr>
            <w:tcW w:w="2268" w:type="dxa"/>
            <w:vMerge w:val="restart"/>
          </w:tcPr>
          <w:p w14:paraId="0CB6BC4F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藍宗裕</w:t>
            </w:r>
          </w:p>
          <w:p w14:paraId="706F5570" w14:textId="22FF4D8F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LOK Lin Wing</w:t>
            </w:r>
          </w:p>
        </w:tc>
      </w:tr>
      <w:tr w:rsidR="00DF495B" w:rsidRPr="005B78D1" w14:paraId="2AD9022C" w14:textId="77777777" w:rsidTr="0014491E">
        <w:tc>
          <w:tcPr>
            <w:tcW w:w="1413" w:type="dxa"/>
          </w:tcPr>
          <w:p w14:paraId="372A5693" w14:textId="5A71CB60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</w:t>
            </w:r>
            <w:r w:rsidRPr="005B78D1">
              <w:rPr>
                <w:rFonts w:ascii="Times New Roman" w:eastAsia="標楷體" w:hAnsi="Times New Roman" w:cs="Times New Roman"/>
              </w:rPr>
              <w:t>05</w:t>
            </w:r>
            <w:r w:rsidRPr="005B78D1">
              <w:rPr>
                <w:rFonts w:ascii="Times New Roman" w:eastAsia="標楷體" w:hAnsi="Times New Roman" w:cs="Times New Roman" w:hint="eastAsia"/>
              </w:rPr>
              <w:t>-11:1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6E4828FB" w14:textId="1FF34F9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A girl with an awkward stance</w:t>
            </w:r>
          </w:p>
        </w:tc>
        <w:tc>
          <w:tcPr>
            <w:tcW w:w="2273" w:type="dxa"/>
          </w:tcPr>
          <w:p w14:paraId="61590E62" w14:textId="630F14BB" w:rsidR="00915BF5" w:rsidRPr="005B78D1" w:rsidRDefault="003676E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KUONG Evelyn Eugenie</w:t>
            </w:r>
          </w:p>
        </w:tc>
        <w:tc>
          <w:tcPr>
            <w:tcW w:w="2268" w:type="dxa"/>
            <w:vMerge/>
          </w:tcPr>
          <w:p w14:paraId="3089A057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4E0ADE13" w14:textId="77777777" w:rsidTr="0014491E">
        <w:tc>
          <w:tcPr>
            <w:tcW w:w="1413" w:type="dxa"/>
          </w:tcPr>
          <w:p w14:paraId="42549EC0" w14:textId="5F3F2D55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11:1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-11:</w:t>
            </w:r>
            <w:r w:rsidRPr="005B78D1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</w:tcPr>
          <w:p w14:paraId="435AF34F" w14:textId="38BE4D0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Progressive </w:t>
            </w:r>
            <w:proofErr w:type="spellStart"/>
            <w:r w:rsidRPr="005B78D1">
              <w:rPr>
                <w:rFonts w:ascii="Times New Roman" w:eastAsia="標楷體" w:hAnsi="Times New Roman" w:cs="Times New Roman"/>
              </w:rPr>
              <w:t>Equinocavovarus</w:t>
            </w:r>
            <w:proofErr w:type="spellEnd"/>
            <w:r w:rsidRPr="005B78D1">
              <w:rPr>
                <w:rFonts w:ascii="Times New Roman" w:eastAsia="標楷體" w:hAnsi="Times New Roman" w:cs="Times New Roman"/>
              </w:rPr>
              <w:t xml:space="preserve"> deformity post compartment syndrome in a </w:t>
            </w:r>
            <w:proofErr w:type="gramStart"/>
            <w:r w:rsidRPr="005B78D1">
              <w:rPr>
                <w:rFonts w:ascii="Times New Roman" w:eastAsia="標楷體" w:hAnsi="Times New Roman" w:cs="Times New Roman"/>
              </w:rPr>
              <w:t>7 year-old</w:t>
            </w:r>
            <w:proofErr w:type="gramEnd"/>
            <w:r w:rsidRPr="005B78D1">
              <w:rPr>
                <w:rFonts w:ascii="Times New Roman" w:eastAsia="標楷體" w:hAnsi="Times New Roman" w:cs="Times New Roman"/>
              </w:rPr>
              <w:t xml:space="preserve"> young girl</w:t>
            </w:r>
          </w:p>
        </w:tc>
        <w:tc>
          <w:tcPr>
            <w:tcW w:w="2273" w:type="dxa"/>
          </w:tcPr>
          <w:p w14:paraId="1334E316" w14:textId="707FDEA9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LIYEUNG Lucci</w:t>
            </w:r>
          </w:p>
        </w:tc>
        <w:tc>
          <w:tcPr>
            <w:tcW w:w="2268" w:type="dxa"/>
            <w:vMerge/>
          </w:tcPr>
          <w:p w14:paraId="6EF87E1C" w14:textId="3BF43C4E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F495B" w:rsidRPr="005B78D1" w14:paraId="375819E5" w14:textId="77777777" w:rsidTr="0014491E">
        <w:tc>
          <w:tcPr>
            <w:tcW w:w="1413" w:type="dxa"/>
          </w:tcPr>
          <w:p w14:paraId="08846D99" w14:textId="30F77E14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</w:t>
            </w:r>
            <w:r w:rsidRPr="005B78D1">
              <w:rPr>
                <w:rFonts w:ascii="Times New Roman" w:eastAsia="標楷體" w:hAnsi="Times New Roman" w:cs="Times New Roman"/>
              </w:rPr>
              <w:t>15</w:t>
            </w:r>
            <w:r w:rsidRPr="005B78D1">
              <w:rPr>
                <w:rFonts w:ascii="Times New Roman" w:eastAsia="標楷體" w:hAnsi="Times New Roman" w:cs="Times New Roman" w:hint="eastAsia"/>
              </w:rPr>
              <w:t>-11:2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5B6D29CC" w14:textId="09A88150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 xml:space="preserve">Talocalcaneal coalition combined with </w:t>
            </w:r>
            <w:proofErr w:type="spellStart"/>
            <w:r w:rsidRPr="005B78D1">
              <w:rPr>
                <w:rFonts w:ascii="Times New Roman" w:eastAsia="標楷體" w:hAnsi="Times New Roman" w:cs="Times New Roman" w:hint="eastAsia"/>
              </w:rPr>
              <w:t>planovalgus</w:t>
            </w:r>
            <w:proofErr w:type="spellEnd"/>
            <w:r w:rsidRPr="005B78D1">
              <w:rPr>
                <w:rFonts w:ascii="Times New Roman" w:eastAsia="標楷體" w:hAnsi="Times New Roman" w:cs="Times New Roman" w:hint="eastAsia"/>
              </w:rPr>
              <w:t xml:space="preserve"> foot managed with coalition resection and </w:t>
            </w:r>
            <w:proofErr w:type="spellStart"/>
            <w:r w:rsidRPr="005B78D1">
              <w:rPr>
                <w:rFonts w:ascii="Times New Roman" w:eastAsia="標楷體" w:hAnsi="Times New Roman" w:cs="Times New Roman" w:hint="eastAsia"/>
              </w:rPr>
              <w:t>arthroeresis</w:t>
            </w:r>
            <w:proofErr w:type="spellEnd"/>
          </w:p>
        </w:tc>
        <w:tc>
          <w:tcPr>
            <w:tcW w:w="2273" w:type="dxa"/>
          </w:tcPr>
          <w:p w14:paraId="05E95F30" w14:textId="4755491F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姚樹鑫</w:t>
            </w:r>
          </w:p>
        </w:tc>
        <w:tc>
          <w:tcPr>
            <w:tcW w:w="2268" w:type="dxa"/>
            <w:vMerge/>
          </w:tcPr>
          <w:p w14:paraId="64F57360" w14:textId="77777777" w:rsidR="00915BF5" w:rsidRPr="005B78D1" w:rsidRDefault="00915BF5" w:rsidP="00915BF5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47FF0BD0" w14:textId="77777777" w:rsidTr="0014491E">
        <w:tc>
          <w:tcPr>
            <w:tcW w:w="1413" w:type="dxa"/>
          </w:tcPr>
          <w:p w14:paraId="14825F43" w14:textId="73502BB0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11:2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-11:</w:t>
            </w:r>
            <w:r w:rsidRPr="005B78D1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4819" w:type="dxa"/>
          </w:tcPr>
          <w:p w14:paraId="688D59FD" w14:textId="344615A1" w:rsidR="00D65E2A" w:rsidRPr="005B78D1" w:rsidRDefault="00D65E2A" w:rsidP="00D65E2A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 xml:space="preserve">Subacromial Synovial Sarcoma Treatment in </w:t>
            </w:r>
            <w:proofErr w:type="gramStart"/>
            <w:r w:rsidRPr="005B78D1">
              <w:rPr>
                <w:rFonts w:ascii="Times New Roman" w:eastAsia="標楷體" w:hAnsi="Times New Roman" w:cs="Times New Roman" w:hint="eastAsia"/>
              </w:rPr>
              <w:t>6 year old</w:t>
            </w:r>
            <w:proofErr w:type="gramEnd"/>
            <w:r w:rsidRPr="005B78D1">
              <w:rPr>
                <w:rFonts w:ascii="Times New Roman" w:eastAsia="標楷體" w:hAnsi="Times New Roman" w:cs="Times New Roman" w:hint="eastAsia"/>
              </w:rPr>
              <w:t xml:space="preserve"> child.</w:t>
            </w:r>
          </w:p>
        </w:tc>
        <w:tc>
          <w:tcPr>
            <w:tcW w:w="2273" w:type="dxa"/>
          </w:tcPr>
          <w:p w14:paraId="11C23826" w14:textId="7FB895B4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hAnsi="Times New Roman" w:cs="Times New Roman"/>
              </w:rPr>
              <w:t>Daniel Lin</w:t>
            </w:r>
          </w:p>
        </w:tc>
        <w:tc>
          <w:tcPr>
            <w:tcW w:w="2268" w:type="dxa"/>
            <w:vMerge/>
          </w:tcPr>
          <w:p w14:paraId="62F0B93C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43B6F25A" w14:textId="77777777" w:rsidTr="0014491E">
        <w:tc>
          <w:tcPr>
            <w:tcW w:w="1413" w:type="dxa"/>
          </w:tcPr>
          <w:p w14:paraId="784BFB95" w14:textId="15E4ECD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</w:t>
            </w:r>
            <w:r w:rsidRPr="005B78D1">
              <w:rPr>
                <w:rFonts w:ascii="Times New Roman" w:eastAsia="標楷體" w:hAnsi="Times New Roman" w:cs="Times New Roman"/>
              </w:rPr>
              <w:t>25</w:t>
            </w:r>
            <w:r w:rsidRPr="005B78D1">
              <w:rPr>
                <w:rFonts w:ascii="Times New Roman" w:eastAsia="標楷體" w:hAnsi="Times New Roman" w:cs="Times New Roman" w:hint="eastAsia"/>
              </w:rPr>
              <w:t>-11:</w:t>
            </w:r>
            <w:r w:rsidRPr="005B78D1">
              <w:rPr>
                <w:rFonts w:ascii="Times New Roman" w:eastAsia="標楷體" w:hAnsi="Times New Roman" w:cs="Times New Roman"/>
              </w:rPr>
              <w:t>35</w:t>
            </w:r>
          </w:p>
        </w:tc>
        <w:tc>
          <w:tcPr>
            <w:tcW w:w="4819" w:type="dxa"/>
          </w:tcPr>
          <w:p w14:paraId="15FF7326" w14:textId="28795A47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2273" w:type="dxa"/>
          </w:tcPr>
          <w:p w14:paraId="03F14190" w14:textId="217E801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596CF319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76874A4D" w14:textId="77777777" w:rsidTr="0014491E">
        <w:tc>
          <w:tcPr>
            <w:tcW w:w="1413" w:type="dxa"/>
          </w:tcPr>
          <w:p w14:paraId="6FB9E455" w14:textId="79EC8F1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</w:t>
            </w:r>
            <w:r w:rsidRPr="005B78D1">
              <w:rPr>
                <w:rFonts w:ascii="Times New Roman" w:eastAsia="標楷體" w:hAnsi="Times New Roman" w:cs="Times New Roman"/>
              </w:rPr>
              <w:t>35</w:t>
            </w:r>
            <w:r w:rsidRPr="005B78D1">
              <w:rPr>
                <w:rFonts w:ascii="Times New Roman" w:eastAsia="標楷體" w:hAnsi="Times New Roman" w:cs="Times New Roman" w:hint="eastAsia"/>
              </w:rPr>
              <w:t>-11:4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49797E6D" w14:textId="6EA59EA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Pediatric tibia tubercle fracture combined with entrapped lateral meniscus</w:t>
            </w:r>
          </w:p>
        </w:tc>
        <w:tc>
          <w:tcPr>
            <w:tcW w:w="2273" w:type="dxa"/>
          </w:tcPr>
          <w:p w14:paraId="54F3E4A7" w14:textId="62C43FC3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洪志凱</w:t>
            </w:r>
          </w:p>
        </w:tc>
        <w:tc>
          <w:tcPr>
            <w:tcW w:w="2268" w:type="dxa"/>
            <w:vMerge w:val="restart"/>
          </w:tcPr>
          <w:p w14:paraId="06446FEF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5B78D1">
              <w:rPr>
                <w:rFonts w:ascii="Times New Roman" w:eastAsia="標楷體" w:hAnsi="Times New Roman" w:cs="Times New Roman" w:hint="eastAsia"/>
              </w:rPr>
              <w:t>高軒楷</w:t>
            </w:r>
            <w:proofErr w:type="gramEnd"/>
          </w:p>
          <w:p w14:paraId="2B97B854" w14:textId="65AA725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LIYEUNG Lucci </w:t>
            </w:r>
            <w:proofErr w:type="spellStart"/>
            <w:r w:rsidRPr="005B78D1">
              <w:rPr>
                <w:rFonts w:ascii="Times New Roman" w:eastAsia="標楷體" w:hAnsi="Times New Roman" w:cs="Times New Roman"/>
              </w:rPr>
              <w:t>Lugee</w:t>
            </w:r>
            <w:proofErr w:type="spellEnd"/>
            <w:r w:rsidRPr="005B78D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D65E2A" w:rsidRPr="005B78D1" w14:paraId="11EA183F" w14:textId="77777777" w:rsidTr="0014491E">
        <w:tc>
          <w:tcPr>
            <w:tcW w:w="1413" w:type="dxa"/>
          </w:tcPr>
          <w:p w14:paraId="6C6F3BC9" w14:textId="1E7E079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11:4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-11:</w:t>
            </w:r>
            <w:r w:rsidRPr="005B78D1">
              <w:rPr>
                <w:rFonts w:ascii="Times New Roman" w:eastAsia="標楷體" w:hAnsi="Times New Roman" w:cs="Times New Roman"/>
              </w:rPr>
              <w:t>45</w:t>
            </w:r>
          </w:p>
        </w:tc>
        <w:tc>
          <w:tcPr>
            <w:tcW w:w="4819" w:type="dxa"/>
          </w:tcPr>
          <w:p w14:paraId="025571AE" w14:textId="55AFD79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Late presenting juvenile Blount's disease</w:t>
            </w:r>
          </w:p>
        </w:tc>
        <w:tc>
          <w:tcPr>
            <w:tcW w:w="2273" w:type="dxa"/>
          </w:tcPr>
          <w:p w14:paraId="22F6C3CE" w14:textId="54CC6FED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LOK Lin Wing</w:t>
            </w:r>
          </w:p>
        </w:tc>
        <w:tc>
          <w:tcPr>
            <w:tcW w:w="2268" w:type="dxa"/>
            <w:vMerge/>
          </w:tcPr>
          <w:p w14:paraId="6FC27407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289E7579" w14:textId="77777777" w:rsidTr="0014491E">
        <w:tc>
          <w:tcPr>
            <w:tcW w:w="1413" w:type="dxa"/>
          </w:tcPr>
          <w:p w14:paraId="14F990D2" w14:textId="0E02340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</w:t>
            </w:r>
            <w:r w:rsidRPr="005B78D1">
              <w:rPr>
                <w:rFonts w:ascii="Times New Roman" w:eastAsia="標楷體" w:hAnsi="Times New Roman" w:cs="Times New Roman"/>
              </w:rPr>
              <w:t>45</w:t>
            </w:r>
            <w:r w:rsidRPr="005B78D1">
              <w:rPr>
                <w:rFonts w:ascii="Times New Roman" w:eastAsia="標楷體" w:hAnsi="Times New Roman" w:cs="Times New Roman" w:hint="eastAsia"/>
              </w:rPr>
              <w:t>-11:5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45358D26" w14:textId="38ADBAD0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Treating right pf joint instability via the four-in-one procedure in a 15-year-old male </w:t>
            </w:r>
          </w:p>
        </w:tc>
        <w:tc>
          <w:tcPr>
            <w:tcW w:w="2273" w:type="dxa"/>
          </w:tcPr>
          <w:p w14:paraId="3274C1DF" w14:textId="54A86209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蘇伯翰</w:t>
            </w:r>
          </w:p>
        </w:tc>
        <w:tc>
          <w:tcPr>
            <w:tcW w:w="2268" w:type="dxa"/>
            <w:vMerge/>
          </w:tcPr>
          <w:p w14:paraId="443E6466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2D0F2168" w14:textId="77777777" w:rsidTr="0014491E">
        <w:tc>
          <w:tcPr>
            <w:tcW w:w="1413" w:type="dxa"/>
          </w:tcPr>
          <w:p w14:paraId="27DE82B7" w14:textId="06B7F71D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11:5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4819" w:type="dxa"/>
          </w:tcPr>
          <w:p w14:paraId="1E497023" w14:textId="08F67F63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Fibrous Dysplasia with Deformity correction</w:t>
            </w:r>
            <w:r w:rsidRPr="005B78D1">
              <w:rPr>
                <w:rFonts w:ascii="Times" w:hAnsi="Times" w:cs="Times"/>
                <w:kern w:val="0"/>
              </w:rPr>
              <w:t xml:space="preserve"> </w:t>
            </w:r>
          </w:p>
        </w:tc>
        <w:tc>
          <w:tcPr>
            <w:tcW w:w="2273" w:type="dxa"/>
          </w:tcPr>
          <w:p w14:paraId="025FB766" w14:textId="7CB6F2BE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YEUNG Ching Man </w:t>
            </w:r>
          </w:p>
        </w:tc>
        <w:tc>
          <w:tcPr>
            <w:tcW w:w="2268" w:type="dxa"/>
            <w:vMerge/>
          </w:tcPr>
          <w:p w14:paraId="2D0B7EE0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4AD4C25C" w14:textId="77777777" w:rsidTr="0014491E">
        <w:tc>
          <w:tcPr>
            <w:tcW w:w="1413" w:type="dxa"/>
          </w:tcPr>
          <w:p w14:paraId="09CC8ECB" w14:textId="780981B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</w:t>
            </w: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55</w:t>
            </w:r>
            <w:r w:rsidRPr="005B78D1">
              <w:rPr>
                <w:rFonts w:ascii="Times New Roman" w:eastAsia="標楷體" w:hAnsi="Times New Roman" w:cs="Times New Roman" w:hint="eastAsia"/>
              </w:rPr>
              <w:t>-12:0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078EB108" w14:textId="5CA7B3C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A girl with fibular hemimelia with peroneal nerve palsy after tibial lengthening</w:t>
            </w:r>
          </w:p>
        </w:tc>
        <w:tc>
          <w:tcPr>
            <w:tcW w:w="2273" w:type="dxa"/>
          </w:tcPr>
          <w:p w14:paraId="082A24A0" w14:textId="1D14E0F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YICK Hin Ting Victor</w:t>
            </w:r>
          </w:p>
        </w:tc>
        <w:tc>
          <w:tcPr>
            <w:tcW w:w="2268" w:type="dxa"/>
            <w:vMerge/>
          </w:tcPr>
          <w:p w14:paraId="53CBC1C0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676C7D6B" w14:textId="77777777" w:rsidTr="0014491E">
        <w:tc>
          <w:tcPr>
            <w:tcW w:w="1413" w:type="dxa"/>
          </w:tcPr>
          <w:p w14:paraId="4BF9C620" w14:textId="62E5759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12:0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  <w:r w:rsidRPr="005B78D1">
              <w:rPr>
                <w:rFonts w:ascii="Times New Roman" w:eastAsia="標楷體" w:hAnsi="Times New Roman" w:cs="Times New Roman" w:hint="eastAsia"/>
              </w:rPr>
              <w:t>-12:1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483290B1" w14:textId="12864C4D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2273" w:type="dxa"/>
          </w:tcPr>
          <w:p w14:paraId="56E5B2B0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4504E25A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1FED1E4E" w14:textId="77777777" w:rsidTr="00E035A5">
        <w:tc>
          <w:tcPr>
            <w:tcW w:w="1413" w:type="dxa"/>
          </w:tcPr>
          <w:p w14:paraId="11F659F1" w14:textId="3EA68895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2:15</w:t>
            </w:r>
            <w:r w:rsidRPr="005B78D1">
              <w:rPr>
                <w:rFonts w:ascii="Times New Roman" w:eastAsia="標楷體" w:hAnsi="Times New Roman" w:cs="Times New Roman"/>
              </w:rPr>
              <w:t>-13:30</w:t>
            </w:r>
          </w:p>
        </w:tc>
        <w:tc>
          <w:tcPr>
            <w:tcW w:w="9360" w:type="dxa"/>
            <w:gridSpan w:val="3"/>
            <w:vAlign w:val="center"/>
          </w:tcPr>
          <w:p w14:paraId="32E540A1" w14:textId="3E32D6B2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Lunch </w:t>
            </w:r>
          </w:p>
        </w:tc>
      </w:tr>
      <w:tr w:rsidR="00D65E2A" w:rsidRPr="005B78D1" w14:paraId="3C841FF1" w14:textId="77777777" w:rsidTr="00E035A5">
        <w:tc>
          <w:tcPr>
            <w:tcW w:w="1413" w:type="dxa"/>
          </w:tcPr>
          <w:p w14:paraId="68C96894" w14:textId="62E0C76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12:</w:t>
            </w:r>
            <w:r w:rsidRPr="005B78D1">
              <w:rPr>
                <w:rFonts w:ascii="Times New Roman" w:eastAsia="標楷體" w:hAnsi="Times New Roman" w:cs="Times New Roman" w:hint="eastAsia"/>
              </w:rPr>
              <w:t>15</w:t>
            </w:r>
            <w:r w:rsidRPr="005B78D1">
              <w:rPr>
                <w:rFonts w:ascii="Times New Roman" w:eastAsia="標楷體" w:hAnsi="Times New Roman" w:cs="Times New Roman"/>
              </w:rPr>
              <w:t>-12:</w:t>
            </w:r>
            <w:r w:rsidRPr="005B78D1">
              <w:rPr>
                <w:rFonts w:ascii="Times New Roman" w:eastAsia="標楷體" w:hAnsi="Times New Roman" w:cs="Times New Roman" w:hint="eastAsia"/>
              </w:rPr>
              <w:t>3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9360" w:type="dxa"/>
            <w:gridSpan w:val="3"/>
            <w:vAlign w:val="center"/>
          </w:tcPr>
          <w:p w14:paraId="11BDE197" w14:textId="39C98F0B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i/>
                <w:iCs/>
              </w:rPr>
            </w:pPr>
            <w:r w:rsidRPr="005B78D1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中華民國小兒骨科醫學會會員大會</w:t>
            </w:r>
          </w:p>
        </w:tc>
      </w:tr>
      <w:tr w:rsidR="00D65E2A" w:rsidRPr="005B78D1" w14:paraId="471866B5" w14:textId="77777777" w:rsidTr="00E035A5">
        <w:tc>
          <w:tcPr>
            <w:tcW w:w="1413" w:type="dxa"/>
          </w:tcPr>
          <w:p w14:paraId="7059AED0" w14:textId="0D8DC885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2:</w:t>
            </w:r>
            <w:r w:rsidRPr="005B78D1">
              <w:rPr>
                <w:rFonts w:ascii="Times New Roman" w:eastAsia="標楷體" w:hAnsi="Times New Roman" w:cs="Times New Roman"/>
              </w:rPr>
              <w:t>3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Pr="005B78D1">
              <w:rPr>
                <w:rFonts w:ascii="Times New Roman" w:eastAsia="標楷體" w:hAnsi="Times New Roman" w:cs="Times New Roman"/>
              </w:rPr>
              <w:t>-13:00</w:t>
            </w:r>
          </w:p>
        </w:tc>
        <w:tc>
          <w:tcPr>
            <w:tcW w:w="9360" w:type="dxa"/>
            <w:gridSpan w:val="3"/>
            <w:vAlign w:val="center"/>
          </w:tcPr>
          <w:p w14:paraId="3B9465F6" w14:textId="6D5B3A91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i/>
                <w:iCs/>
              </w:rPr>
            </w:pPr>
            <w:r w:rsidRPr="005B78D1">
              <w:rPr>
                <w:rFonts w:ascii="Times New Roman" w:eastAsia="標楷體" w:hAnsi="Times New Roman" w:cs="Times New Roman"/>
              </w:rPr>
              <w:t>Lunch symposium</w:t>
            </w:r>
            <w:r w:rsidRPr="005B78D1">
              <w:rPr>
                <w:rFonts w:ascii="Times New Roman" w:eastAsia="標楷體" w:hAnsi="Times New Roman" w:cs="Times New Roman"/>
                <w:i/>
                <w:iCs/>
              </w:rPr>
              <w:t xml:space="preserve"> </w:t>
            </w:r>
            <w:r w:rsidRPr="005B78D1">
              <w:rPr>
                <w:rFonts w:ascii="Times New Roman" w:eastAsia="標楷體" w:hAnsi="Times New Roman" w:cs="Times New Roman" w:hint="eastAsia"/>
                <w:i/>
                <w:iCs/>
              </w:rPr>
              <w:t xml:space="preserve">(Pediatric flat feet) </w:t>
            </w:r>
            <w:r w:rsidRPr="005B78D1">
              <w:rPr>
                <w:rFonts w:ascii="Times New Roman" w:eastAsia="標楷體" w:hAnsi="Times New Roman" w:cs="Times New Roman" w:hint="eastAsia"/>
              </w:rPr>
              <w:t>(</w:t>
            </w:r>
            <w:r w:rsidRPr="005B78D1">
              <w:rPr>
                <w:rFonts w:ascii="Times New Roman" w:eastAsia="標楷體" w:hAnsi="Times New Roman" w:cs="Times New Roman"/>
              </w:rPr>
              <w:t>Speaker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: </w:t>
            </w:r>
            <w:r w:rsidRPr="005B78D1">
              <w:rPr>
                <w:rFonts w:ascii="Times New Roman" w:eastAsia="標楷體" w:hAnsi="Times New Roman" w:cs="Times New Roman" w:hint="eastAsia"/>
              </w:rPr>
              <w:t>藍宗裕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5B78D1">
              <w:rPr>
                <w:rFonts w:ascii="Times New Roman" w:eastAsia="標楷體" w:hAnsi="Times New Roman" w:cs="Times New Roman"/>
              </w:rPr>
              <w:t>Moderator</w:t>
            </w:r>
            <w:r w:rsidRPr="005B78D1">
              <w:rPr>
                <w:rFonts w:ascii="Times New Roman" w:eastAsia="標楷體" w:hAnsi="Times New Roman" w:cs="Times New Roman" w:hint="eastAsia"/>
              </w:rPr>
              <w:t>：郭建忠</w:t>
            </w:r>
            <w:r w:rsidRPr="005B78D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D65E2A" w:rsidRPr="005B78D1" w14:paraId="62A7ABF7" w14:textId="77777777" w:rsidTr="00E035A5">
        <w:tc>
          <w:tcPr>
            <w:tcW w:w="1413" w:type="dxa"/>
          </w:tcPr>
          <w:p w14:paraId="0A2C05D8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  <w:vAlign w:val="center"/>
          </w:tcPr>
          <w:p w14:paraId="55E8E50B" w14:textId="65ED436B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Keynote Speech</w:t>
            </w:r>
          </w:p>
        </w:tc>
      </w:tr>
      <w:tr w:rsidR="00D65E2A" w:rsidRPr="005B78D1" w14:paraId="5682E5D6" w14:textId="77777777" w:rsidTr="0014491E">
        <w:tc>
          <w:tcPr>
            <w:tcW w:w="1413" w:type="dxa"/>
          </w:tcPr>
          <w:p w14:paraId="66B06A8E" w14:textId="3014726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4819" w:type="dxa"/>
          </w:tcPr>
          <w:p w14:paraId="18F4A9B9" w14:textId="5E3002D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Congenital</w:t>
            </w:r>
            <w:r w:rsidRPr="005B78D1">
              <w:rPr>
                <w:rFonts w:ascii="Times New Roman" w:eastAsia="標楷體" w:hAnsi="Times New Roman" w:cs="Times New Roman"/>
              </w:rPr>
              <w:t xml:space="preserve"> disorders in pediatric orthopedics, from limb deficiency to skeletal dys</w:t>
            </w:r>
            <w:r w:rsidRPr="005B78D1">
              <w:rPr>
                <w:rFonts w:ascii="Times New Roman" w:eastAsia="標楷體" w:hAnsi="Times New Roman" w:cs="Times New Roman" w:hint="eastAsia"/>
              </w:rPr>
              <w:t>plasia</w:t>
            </w:r>
          </w:p>
        </w:tc>
        <w:tc>
          <w:tcPr>
            <w:tcW w:w="2273" w:type="dxa"/>
            <w:vMerge w:val="restart"/>
          </w:tcPr>
          <w:p w14:paraId="7D1FD367" w14:textId="3A489A48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Prof. Keita Okada</w:t>
            </w:r>
          </w:p>
        </w:tc>
        <w:tc>
          <w:tcPr>
            <w:tcW w:w="2268" w:type="dxa"/>
            <w:vMerge w:val="restart"/>
          </w:tcPr>
          <w:p w14:paraId="75AEDB8D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蘇宇平</w:t>
            </w:r>
          </w:p>
          <w:p w14:paraId="48FE1545" w14:textId="473B295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陳俊和</w:t>
            </w:r>
          </w:p>
        </w:tc>
      </w:tr>
      <w:tr w:rsidR="00D65E2A" w:rsidRPr="005B78D1" w14:paraId="1548AF06" w14:textId="77777777" w:rsidTr="0014491E">
        <w:tc>
          <w:tcPr>
            <w:tcW w:w="1413" w:type="dxa"/>
          </w:tcPr>
          <w:p w14:paraId="0CEF9D1E" w14:textId="20E6AA2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14:00-14:1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819" w:type="dxa"/>
          </w:tcPr>
          <w:p w14:paraId="5F6B3F45" w14:textId="651D7EE0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Q &amp; A</w:t>
            </w:r>
          </w:p>
        </w:tc>
        <w:tc>
          <w:tcPr>
            <w:tcW w:w="2273" w:type="dxa"/>
            <w:vMerge/>
          </w:tcPr>
          <w:p w14:paraId="30671CD3" w14:textId="0C43CE2C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EC98D8F" w14:textId="77777777" w:rsidR="00D65E2A" w:rsidRPr="005B78D1" w:rsidRDefault="00D65E2A" w:rsidP="00D65E2A">
            <w:pPr>
              <w:widowControl/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42D697CA" w14:textId="77777777" w:rsidTr="0014491E">
        <w:tc>
          <w:tcPr>
            <w:tcW w:w="1413" w:type="dxa"/>
          </w:tcPr>
          <w:p w14:paraId="76B8208D" w14:textId="75EB355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14:1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Pr="005B78D1">
              <w:rPr>
                <w:rFonts w:ascii="Times New Roman" w:eastAsia="標楷體" w:hAnsi="Times New Roman" w:cs="Times New Roman"/>
              </w:rPr>
              <w:t>-14:4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4819" w:type="dxa"/>
          </w:tcPr>
          <w:p w14:paraId="10C5AAF3" w14:textId="593E9A3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Pediatric ACL injury – Severance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B78D1">
              <w:rPr>
                <w:rFonts w:ascii="Times New Roman" w:eastAsia="標楷體" w:hAnsi="Times New Roman" w:cs="Times New Roman"/>
              </w:rPr>
              <w:t>Children’s Hospital experience</w:t>
            </w:r>
          </w:p>
        </w:tc>
        <w:tc>
          <w:tcPr>
            <w:tcW w:w="2273" w:type="dxa"/>
            <w:vMerge w:val="restart"/>
          </w:tcPr>
          <w:p w14:paraId="0A3BEB25" w14:textId="5BE4A31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Prof. Kun-Bo Park</w:t>
            </w:r>
          </w:p>
        </w:tc>
        <w:tc>
          <w:tcPr>
            <w:tcW w:w="2268" w:type="dxa"/>
            <w:vMerge/>
          </w:tcPr>
          <w:p w14:paraId="37B8AD21" w14:textId="406038C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25EAF8A4" w14:textId="77777777" w:rsidTr="0014491E">
        <w:tc>
          <w:tcPr>
            <w:tcW w:w="1413" w:type="dxa"/>
          </w:tcPr>
          <w:p w14:paraId="21D2C94A" w14:textId="4E15C6CD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14:4</w:t>
            </w:r>
            <w:r w:rsidRPr="005B78D1">
              <w:rPr>
                <w:rFonts w:ascii="Times New Roman" w:eastAsia="標楷體" w:hAnsi="Times New Roman" w:cs="Times New Roman" w:hint="eastAsia"/>
              </w:rPr>
              <w:t>0</w:t>
            </w:r>
            <w:r w:rsidRPr="005B78D1">
              <w:rPr>
                <w:rFonts w:ascii="Times New Roman" w:eastAsia="標楷體" w:hAnsi="Times New Roman" w:cs="Times New Roman"/>
              </w:rPr>
              <w:t>-1</w:t>
            </w:r>
            <w:r w:rsidRPr="005B78D1">
              <w:rPr>
                <w:rFonts w:ascii="Times New Roman" w:eastAsia="標楷體" w:hAnsi="Times New Roman" w:cs="Times New Roman" w:hint="eastAsia"/>
              </w:rPr>
              <w:t>4</w:t>
            </w:r>
            <w:r w:rsidRPr="005B78D1">
              <w:rPr>
                <w:rFonts w:ascii="Times New Roman" w:eastAsia="標楷體" w:hAnsi="Times New Roman" w:cs="Times New Roman"/>
              </w:rPr>
              <w:t>:</w:t>
            </w:r>
            <w:r w:rsidRPr="005B78D1">
              <w:rPr>
                <w:rFonts w:ascii="Times New Roman" w:eastAsia="標楷體" w:hAnsi="Times New Roman" w:cs="Times New Roman" w:hint="eastAsia"/>
              </w:rPr>
              <w:t>5</w:t>
            </w:r>
            <w:r w:rsidRPr="005B78D1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819" w:type="dxa"/>
          </w:tcPr>
          <w:p w14:paraId="2E80DB46" w14:textId="1C99F620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Q &amp; A</w:t>
            </w:r>
          </w:p>
        </w:tc>
        <w:tc>
          <w:tcPr>
            <w:tcW w:w="2273" w:type="dxa"/>
            <w:vMerge/>
          </w:tcPr>
          <w:p w14:paraId="2068D988" w14:textId="5983E8C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16E0CB9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2B729DD4" w14:textId="77777777" w:rsidTr="00E035A5">
        <w:tc>
          <w:tcPr>
            <w:tcW w:w="1413" w:type="dxa"/>
          </w:tcPr>
          <w:p w14:paraId="6766D4B4" w14:textId="7329AD1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  <w:vAlign w:val="center"/>
          </w:tcPr>
          <w:p w14:paraId="6EFAED68" w14:textId="255B3CB0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Innovations in Pediatric Orthopedics</w:t>
            </w:r>
          </w:p>
        </w:tc>
      </w:tr>
      <w:tr w:rsidR="00D65E2A" w:rsidRPr="005B78D1" w14:paraId="09160F31" w14:textId="77777777" w:rsidTr="0014491E">
        <w:tc>
          <w:tcPr>
            <w:tcW w:w="1413" w:type="dxa"/>
          </w:tcPr>
          <w:p w14:paraId="62E6DBC3" w14:textId="1DA62315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</w:t>
            </w:r>
            <w:r w:rsidRPr="005B78D1">
              <w:rPr>
                <w:rFonts w:ascii="Times New Roman" w:eastAsia="標楷體" w:hAnsi="Times New Roman" w:cs="Times New Roman" w:hint="eastAsia"/>
              </w:rPr>
              <w:t>4:50-1</w:t>
            </w:r>
            <w:r w:rsidRPr="005B78D1">
              <w:rPr>
                <w:rFonts w:ascii="Times New Roman" w:eastAsia="標楷體" w:hAnsi="Times New Roman" w:cs="Times New Roman"/>
              </w:rPr>
              <w:t>4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5</w:t>
            </w:r>
            <w:r w:rsidRPr="005B78D1"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4819" w:type="dxa"/>
          </w:tcPr>
          <w:p w14:paraId="4D89B1A3" w14:textId="15D3C309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 xml:space="preserve">Validation of DDH screening strategies: a global evidence synthesis with trial sequential analysis and evidence quality assessment in </w:t>
            </w:r>
            <w:r w:rsidRPr="005B78D1">
              <w:rPr>
                <w:rFonts w:ascii="Times New Roman" w:eastAsia="標楷體" w:hAnsi="Times New Roman" w:cs="Times New Roman"/>
              </w:rPr>
              <w:lastRenderedPageBreak/>
              <w:t>over 1 million newborns</w:t>
            </w:r>
          </w:p>
        </w:tc>
        <w:tc>
          <w:tcPr>
            <w:tcW w:w="2273" w:type="dxa"/>
          </w:tcPr>
          <w:p w14:paraId="3670A656" w14:textId="23B4F51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lastRenderedPageBreak/>
              <w:t>施建安</w:t>
            </w:r>
          </w:p>
        </w:tc>
        <w:tc>
          <w:tcPr>
            <w:tcW w:w="2268" w:type="dxa"/>
            <w:vMerge w:val="restart"/>
          </w:tcPr>
          <w:p w14:paraId="4F8CF26B" w14:textId="6BD88330" w:rsidR="00D65E2A" w:rsidRPr="005B78D1" w:rsidRDefault="00177DF8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黃盟仁</w:t>
            </w:r>
            <w:r w:rsidR="00D65E2A" w:rsidRPr="005B78D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AAA0F34" w14:textId="6DFBC073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Ma King Hay Arthur</w:t>
            </w:r>
          </w:p>
        </w:tc>
      </w:tr>
      <w:tr w:rsidR="00D65E2A" w:rsidRPr="005B78D1" w14:paraId="00C7E184" w14:textId="77777777" w:rsidTr="0014491E">
        <w:tc>
          <w:tcPr>
            <w:tcW w:w="1413" w:type="dxa"/>
          </w:tcPr>
          <w:p w14:paraId="7C8222D7" w14:textId="68BFFBA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14:5</w:t>
            </w:r>
            <w:r w:rsidRPr="005B78D1">
              <w:rPr>
                <w:rFonts w:ascii="Times New Roman" w:eastAsia="標楷體" w:hAnsi="Times New Roman" w:cs="Times New Roman" w:hint="eastAsia"/>
              </w:rPr>
              <w:t>6</w:t>
            </w:r>
            <w:r w:rsidRPr="005B78D1">
              <w:rPr>
                <w:rFonts w:ascii="Times New Roman" w:eastAsia="標楷體" w:hAnsi="Times New Roman" w:cs="Times New Roman"/>
              </w:rPr>
              <w:t>-15:0</w:t>
            </w:r>
            <w:r w:rsidRPr="005B78D1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4819" w:type="dxa"/>
          </w:tcPr>
          <w:p w14:paraId="277F899E" w14:textId="0B57DF95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Coxa magna predicts poor outcome in developmental dysplasia of the hip before the appearance of proximal femur growth disturbance</w:t>
            </w:r>
          </w:p>
        </w:tc>
        <w:tc>
          <w:tcPr>
            <w:tcW w:w="2273" w:type="dxa"/>
          </w:tcPr>
          <w:p w14:paraId="62CF4172" w14:textId="4528FBFE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KUONG Evelyn Eugenie</w:t>
            </w:r>
          </w:p>
        </w:tc>
        <w:tc>
          <w:tcPr>
            <w:tcW w:w="2268" w:type="dxa"/>
            <w:vMerge/>
          </w:tcPr>
          <w:p w14:paraId="440EA474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403323F5" w14:textId="77777777" w:rsidTr="0014491E">
        <w:tc>
          <w:tcPr>
            <w:tcW w:w="1413" w:type="dxa"/>
          </w:tcPr>
          <w:p w14:paraId="2E2070B6" w14:textId="2B87698D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15:0</w:t>
            </w:r>
            <w:r w:rsidRPr="005B78D1">
              <w:rPr>
                <w:rFonts w:ascii="Times New Roman" w:eastAsia="標楷體" w:hAnsi="Times New Roman" w:cs="Times New Roman" w:hint="eastAsia"/>
              </w:rPr>
              <w:t>2</w:t>
            </w:r>
            <w:r w:rsidRPr="005B78D1">
              <w:rPr>
                <w:rFonts w:ascii="Times New Roman" w:eastAsia="標楷體" w:hAnsi="Times New Roman" w:cs="Times New Roman"/>
              </w:rPr>
              <w:t>-15:0</w:t>
            </w:r>
            <w:r w:rsidRPr="005B78D1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4819" w:type="dxa"/>
          </w:tcPr>
          <w:p w14:paraId="2D90C458" w14:textId="49ABAAB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Long term outcomes of reshaping pelvic osteotomies</w:t>
            </w:r>
          </w:p>
        </w:tc>
        <w:tc>
          <w:tcPr>
            <w:tcW w:w="2273" w:type="dxa"/>
          </w:tcPr>
          <w:p w14:paraId="25C92FB9" w14:textId="59C24F4E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WONG Siu Him Janus</w:t>
            </w:r>
          </w:p>
        </w:tc>
        <w:tc>
          <w:tcPr>
            <w:tcW w:w="2268" w:type="dxa"/>
            <w:vMerge/>
          </w:tcPr>
          <w:p w14:paraId="3238982F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187851FA" w14:textId="77777777" w:rsidTr="0014491E">
        <w:tc>
          <w:tcPr>
            <w:tcW w:w="1413" w:type="dxa"/>
          </w:tcPr>
          <w:p w14:paraId="5009DC2B" w14:textId="51101F1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15:0</w:t>
            </w:r>
            <w:r w:rsidRPr="005B78D1">
              <w:rPr>
                <w:rFonts w:ascii="Times New Roman" w:eastAsia="標楷體" w:hAnsi="Times New Roman" w:cs="Times New Roman" w:hint="eastAsia"/>
              </w:rPr>
              <w:t>8</w:t>
            </w:r>
            <w:r w:rsidRPr="005B78D1">
              <w:rPr>
                <w:rFonts w:ascii="Times New Roman" w:eastAsia="標楷體" w:hAnsi="Times New Roman" w:cs="Times New Roman"/>
              </w:rPr>
              <w:t>-15:1</w:t>
            </w:r>
            <w:r w:rsidRPr="005B78D1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819" w:type="dxa"/>
          </w:tcPr>
          <w:p w14:paraId="25504998" w14:textId="257983C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The introduction of Extracorporeal shockwave wave therapy ESWT and its applications in pediatric orthopedics.</w:t>
            </w:r>
          </w:p>
        </w:tc>
        <w:tc>
          <w:tcPr>
            <w:tcW w:w="2273" w:type="dxa"/>
          </w:tcPr>
          <w:p w14:paraId="14241C3F" w14:textId="41C1921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郭繼陽</w:t>
            </w:r>
          </w:p>
        </w:tc>
        <w:tc>
          <w:tcPr>
            <w:tcW w:w="2268" w:type="dxa"/>
            <w:vMerge/>
          </w:tcPr>
          <w:p w14:paraId="485C5010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0250D43B" w14:textId="77777777" w:rsidTr="0014491E">
        <w:tc>
          <w:tcPr>
            <w:tcW w:w="1413" w:type="dxa"/>
          </w:tcPr>
          <w:p w14:paraId="29A5DA89" w14:textId="65170A91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15:14-15:20</w:t>
            </w:r>
          </w:p>
        </w:tc>
        <w:tc>
          <w:tcPr>
            <w:tcW w:w="4819" w:type="dxa"/>
          </w:tcPr>
          <w:p w14:paraId="5ABD7290" w14:textId="18897AF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Exploring the molecular mechanism of type V osteogenesis imperfecta using an inducible mouse model</w:t>
            </w:r>
          </w:p>
        </w:tc>
        <w:tc>
          <w:tcPr>
            <w:tcW w:w="2273" w:type="dxa"/>
          </w:tcPr>
          <w:p w14:paraId="30E0F261" w14:textId="548EE0C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Micheal To</w:t>
            </w:r>
          </w:p>
        </w:tc>
        <w:tc>
          <w:tcPr>
            <w:tcW w:w="2268" w:type="dxa"/>
            <w:vMerge/>
          </w:tcPr>
          <w:p w14:paraId="40BF3493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6E1E13E4" w14:textId="77777777" w:rsidTr="0014491E">
        <w:tc>
          <w:tcPr>
            <w:tcW w:w="1413" w:type="dxa"/>
          </w:tcPr>
          <w:p w14:paraId="7B209CE5" w14:textId="68184C1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15:</w:t>
            </w:r>
            <w:r w:rsidRPr="005B78D1">
              <w:rPr>
                <w:rFonts w:ascii="Times New Roman" w:eastAsia="標楷體" w:hAnsi="Times New Roman" w:cs="Times New Roman" w:hint="eastAsia"/>
              </w:rPr>
              <w:t>20</w:t>
            </w:r>
            <w:r w:rsidRPr="005B78D1">
              <w:rPr>
                <w:rFonts w:ascii="Times New Roman" w:eastAsia="標楷體" w:hAnsi="Times New Roman" w:cs="Times New Roman"/>
              </w:rPr>
              <w:t>-15:</w:t>
            </w:r>
            <w:r w:rsidRPr="005B78D1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4819" w:type="dxa"/>
          </w:tcPr>
          <w:p w14:paraId="2D2FF8C0" w14:textId="17719D6E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  <w:tc>
          <w:tcPr>
            <w:tcW w:w="2273" w:type="dxa"/>
          </w:tcPr>
          <w:p w14:paraId="2466A575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</w:tcPr>
          <w:p w14:paraId="10E64CD4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1D6B4A77" w14:textId="77777777" w:rsidTr="001246BD">
        <w:tc>
          <w:tcPr>
            <w:tcW w:w="1413" w:type="dxa"/>
          </w:tcPr>
          <w:p w14:paraId="70DD80FA" w14:textId="3861FB8E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15:30-15:4</w:t>
            </w:r>
            <w:r w:rsidRPr="005B78D1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9360" w:type="dxa"/>
            <w:gridSpan w:val="3"/>
          </w:tcPr>
          <w:p w14:paraId="7CA9E962" w14:textId="77777777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  <w:i/>
                <w:iCs/>
              </w:rPr>
              <w:t>Coffee Break</w:t>
            </w:r>
          </w:p>
        </w:tc>
      </w:tr>
      <w:tr w:rsidR="00D65E2A" w:rsidRPr="005B78D1" w14:paraId="38595325" w14:textId="77777777" w:rsidTr="00476980">
        <w:tc>
          <w:tcPr>
            <w:tcW w:w="1413" w:type="dxa"/>
          </w:tcPr>
          <w:p w14:paraId="2B3601D8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  <w:vAlign w:val="center"/>
          </w:tcPr>
          <w:p w14:paraId="51F17D1B" w14:textId="77777777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Special Lecture</w:t>
            </w:r>
          </w:p>
        </w:tc>
      </w:tr>
      <w:tr w:rsidR="00D65E2A" w:rsidRPr="005B78D1" w14:paraId="30975B12" w14:textId="77777777" w:rsidTr="00476980">
        <w:tc>
          <w:tcPr>
            <w:tcW w:w="1413" w:type="dxa"/>
          </w:tcPr>
          <w:p w14:paraId="55D78037" w14:textId="214F7753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15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45</w:t>
            </w:r>
            <w:r w:rsidRPr="005B78D1">
              <w:rPr>
                <w:rFonts w:ascii="Times New Roman" w:eastAsia="標楷體" w:hAnsi="Times New Roman" w:cs="Times New Roman" w:hint="eastAsia"/>
              </w:rPr>
              <w:t>-1</w:t>
            </w:r>
            <w:r w:rsidRPr="005B78D1">
              <w:rPr>
                <w:rFonts w:ascii="Times New Roman" w:eastAsia="標楷體" w:hAnsi="Times New Roman" w:cs="Times New Roman"/>
              </w:rPr>
              <w:t>6</w:t>
            </w:r>
            <w:r w:rsidRPr="005B78D1">
              <w:rPr>
                <w:rFonts w:ascii="Times New Roman" w:eastAsia="標楷體" w:hAnsi="Times New Roman" w:cs="Times New Roman" w:hint="eastAsia"/>
              </w:rPr>
              <w:t>:</w:t>
            </w:r>
            <w:r w:rsidRPr="005B78D1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</w:tcPr>
          <w:p w14:paraId="475EACA6" w14:textId="56F3E349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Diagnosis of Mucopolysaccharidosis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(MPS)</w:t>
            </w:r>
          </w:p>
        </w:tc>
        <w:tc>
          <w:tcPr>
            <w:tcW w:w="2273" w:type="dxa"/>
          </w:tcPr>
          <w:p w14:paraId="16124103" w14:textId="5B7D672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5B78D1">
              <w:rPr>
                <w:rFonts w:ascii="Times New Roman" w:eastAsia="標楷體" w:hAnsi="Times New Roman" w:cs="Times New Roman" w:hint="eastAsia"/>
              </w:rPr>
              <w:t>李易儒</w:t>
            </w:r>
            <w:proofErr w:type="gramEnd"/>
          </w:p>
        </w:tc>
        <w:tc>
          <w:tcPr>
            <w:tcW w:w="2268" w:type="dxa"/>
            <w:vMerge w:val="restart"/>
          </w:tcPr>
          <w:p w14:paraId="5554C85C" w14:textId="31AB3E5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劉士嘉</w:t>
            </w:r>
          </w:p>
        </w:tc>
      </w:tr>
      <w:tr w:rsidR="00D65E2A" w:rsidRPr="005B78D1" w14:paraId="668241DA" w14:textId="77777777" w:rsidTr="00476980">
        <w:tc>
          <w:tcPr>
            <w:tcW w:w="1413" w:type="dxa"/>
          </w:tcPr>
          <w:p w14:paraId="1F1F970A" w14:textId="6B43C214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16:10-16:15</w:t>
            </w:r>
          </w:p>
        </w:tc>
        <w:tc>
          <w:tcPr>
            <w:tcW w:w="4819" w:type="dxa"/>
          </w:tcPr>
          <w:p w14:paraId="19F219CD" w14:textId="201353AF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Q&amp;A</w:t>
            </w:r>
          </w:p>
        </w:tc>
        <w:tc>
          <w:tcPr>
            <w:tcW w:w="2273" w:type="dxa"/>
          </w:tcPr>
          <w:p w14:paraId="77D485AA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F18D3CE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7318254F" w14:textId="77777777" w:rsidTr="00C012FE">
        <w:tc>
          <w:tcPr>
            <w:tcW w:w="1413" w:type="dxa"/>
          </w:tcPr>
          <w:p w14:paraId="03F52B1B" w14:textId="1FBEF24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0" w:type="dxa"/>
            <w:gridSpan w:val="3"/>
          </w:tcPr>
          <w:p w14:paraId="0C59FBA8" w14:textId="3CA2CB74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Advancements in Pediatric Scoliosis Management</w:t>
            </w:r>
          </w:p>
        </w:tc>
      </w:tr>
      <w:tr w:rsidR="00D65E2A" w:rsidRPr="005B78D1" w14:paraId="3BACF567" w14:textId="77777777" w:rsidTr="0014491E">
        <w:tc>
          <w:tcPr>
            <w:tcW w:w="1413" w:type="dxa"/>
          </w:tcPr>
          <w:p w14:paraId="46649681" w14:textId="4DEEDE24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16:15-16:30</w:t>
            </w:r>
          </w:p>
        </w:tc>
        <w:tc>
          <w:tcPr>
            <w:tcW w:w="4819" w:type="dxa"/>
          </w:tcPr>
          <w:p w14:paraId="1BEE9EC5" w14:textId="469B65C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 xml:space="preserve">Managements of complex spinal deformity in pediatric patients </w:t>
            </w:r>
            <w:r w:rsidRPr="005B78D1">
              <w:rPr>
                <w:rFonts w:ascii="Times New Roman" w:eastAsia="標楷體" w:hAnsi="Times New Roman" w:cs="Times New Roman"/>
              </w:rPr>
              <w:t>–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a paradigm shift</w:t>
            </w:r>
          </w:p>
        </w:tc>
        <w:tc>
          <w:tcPr>
            <w:tcW w:w="2273" w:type="dxa"/>
          </w:tcPr>
          <w:p w14:paraId="2C4D9F1E" w14:textId="529D091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高義然</w:t>
            </w:r>
          </w:p>
        </w:tc>
        <w:tc>
          <w:tcPr>
            <w:tcW w:w="2268" w:type="dxa"/>
            <w:vMerge w:val="restart"/>
          </w:tcPr>
          <w:p w14:paraId="64103F16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田英俊</w:t>
            </w:r>
            <w:r w:rsidRPr="005B78D1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  <w:p w14:paraId="38DE1A8A" w14:textId="79A5ADF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</w:rPr>
              <w:t>唐建生</w:t>
            </w:r>
          </w:p>
        </w:tc>
      </w:tr>
      <w:tr w:rsidR="00D65E2A" w:rsidRPr="005B78D1" w14:paraId="3C350256" w14:textId="77777777" w:rsidTr="0014491E">
        <w:tc>
          <w:tcPr>
            <w:tcW w:w="1413" w:type="dxa"/>
          </w:tcPr>
          <w:p w14:paraId="1CB1C020" w14:textId="3B261968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16:30-16:45</w:t>
            </w:r>
          </w:p>
        </w:tc>
        <w:tc>
          <w:tcPr>
            <w:tcW w:w="4819" w:type="dxa"/>
          </w:tcPr>
          <w:p w14:paraId="6A245AE6" w14:textId="70E22A4F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Navigation in scoliosis surgery</w:t>
            </w:r>
          </w:p>
        </w:tc>
        <w:tc>
          <w:tcPr>
            <w:tcW w:w="2273" w:type="dxa"/>
          </w:tcPr>
          <w:p w14:paraId="0FC00A24" w14:textId="31DB8AD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張建鈞</w:t>
            </w:r>
          </w:p>
        </w:tc>
        <w:tc>
          <w:tcPr>
            <w:tcW w:w="2268" w:type="dxa"/>
            <w:vMerge/>
          </w:tcPr>
          <w:p w14:paraId="5551BFB9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31745A20" w14:textId="77777777" w:rsidTr="0014491E">
        <w:tc>
          <w:tcPr>
            <w:tcW w:w="1413" w:type="dxa"/>
          </w:tcPr>
          <w:p w14:paraId="238C3F1C" w14:textId="5A8FC56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16:45-17:00</w:t>
            </w:r>
          </w:p>
        </w:tc>
        <w:tc>
          <w:tcPr>
            <w:tcW w:w="4819" w:type="dxa"/>
          </w:tcPr>
          <w:p w14:paraId="565DD5AF" w14:textId="1BC514EA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Pediatric scoliosis porcine model: Formosan Lee-Sung Swine trial</w:t>
            </w:r>
          </w:p>
        </w:tc>
        <w:tc>
          <w:tcPr>
            <w:tcW w:w="2273" w:type="dxa"/>
          </w:tcPr>
          <w:p w14:paraId="68DB8379" w14:textId="4CDDB2A5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5B78D1">
              <w:rPr>
                <w:rFonts w:ascii="Times New Roman" w:eastAsia="標楷體" w:hAnsi="Times New Roman" w:cs="Times New Roman"/>
              </w:rPr>
              <w:t>奉季光</w:t>
            </w:r>
            <w:proofErr w:type="gramEnd"/>
          </w:p>
        </w:tc>
        <w:tc>
          <w:tcPr>
            <w:tcW w:w="2268" w:type="dxa"/>
            <w:vMerge/>
          </w:tcPr>
          <w:p w14:paraId="484F9E2F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5E63E4D6" w14:textId="77777777" w:rsidTr="0014491E">
        <w:tc>
          <w:tcPr>
            <w:tcW w:w="1413" w:type="dxa"/>
          </w:tcPr>
          <w:p w14:paraId="0B2CB7E7" w14:textId="1352F28B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17:00-17:15</w:t>
            </w:r>
          </w:p>
        </w:tc>
        <w:tc>
          <w:tcPr>
            <w:tcW w:w="4819" w:type="dxa"/>
          </w:tcPr>
          <w:p w14:paraId="4D97D383" w14:textId="17DCF1F8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 w:hint="eastAsia"/>
                <w:bCs/>
              </w:rPr>
              <w:t>Surgica</w:t>
            </w:r>
            <w:r w:rsidRPr="005B78D1">
              <w:rPr>
                <w:rFonts w:ascii="Times New Roman" w:eastAsia="標楷體" w:hAnsi="Times New Roman" w:cs="Times New Roman"/>
                <w:bCs/>
              </w:rPr>
              <w:t>l strategy in the treatment of complex pediatric spinal de</w:t>
            </w:r>
            <w:r w:rsidRPr="005B78D1">
              <w:rPr>
                <w:rFonts w:ascii="Times New Roman" w:eastAsia="標楷體" w:hAnsi="Times New Roman" w:cs="Times New Roman" w:hint="eastAsia"/>
                <w:bCs/>
              </w:rPr>
              <w:t>formities</w:t>
            </w:r>
          </w:p>
        </w:tc>
        <w:tc>
          <w:tcPr>
            <w:tcW w:w="2273" w:type="dxa"/>
          </w:tcPr>
          <w:p w14:paraId="549A2414" w14:textId="0D066982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proofErr w:type="gramStart"/>
            <w:r w:rsidRPr="005B78D1">
              <w:rPr>
                <w:rFonts w:ascii="Times New Roman" w:eastAsia="標楷體" w:hAnsi="Times New Roman" w:cs="Times New Roman"/>
              </w:rPr>
              <w:t>曾</w:t>
            </w:r>
            <w:r w:rsidRPr="005B78D1">
              <w:rPr>
                <w:rFonts w:ascii="Times New Roman" w:eastAsia="標楷體" w:hAnsi="Times New Roman" w:cs="Times New Roman" w:hint="eastAsia"/>
              </w:rPr>
              <w:t>效</w:t>
            </w:r>
            <w:r w:rsidRPr="005B78D1">
              <w:rPr>
                <w:rFonts w:ascii="Times New Roman" w:eastAsia="標楷體" w:hAnsi="Times New Roman" w:cs="Times New Roman"/>
              </w:rPr>
              <w:t>祖</w:t>
            </w:r>
            <w:proofErr w:type="gramEnd"/>
          </w:p>
        </w:tc>
        <w:tc>
          <w:tcPr>
            <w:tcW w:w="2268" w:type="dxa"/>
            <w:vMerge/>
          </w:tcPr>
          <w:p w14:paraId="3866E4CA" w14:textId="7F00DE80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5B78D1" w14:paraId="29F5CFE3" w14:textId="77777777" w:rsidTr="0014491E">
        <w:tc>
          <w:tcPr>
            <w:tcW w:w="1413" w:type="dxa"/>
          </w:tcPr>
          <w:p w14:paraId="1C5163A7" w14:textId="38CB8FF6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17:15-17:30</w:t>
            </w:r>
          </w:p>
        </w:tc>
        <w:tc>
          <w:tcPr>
            <w:tcW w:w="4819" w:type="dxa"/>
          </w:tcPr>
          <w:p w14:paraId="7968B39D" w14:textId="6F00DDB4" w:rsidR="00D65E2A" w:rsidRPr="005B78D1" w:rsidRDefault="00D65E2A" w:rsidP="00D65E2A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綜合</w:t>
            </w:r>
            <w:r w:rsidRPr="005B78D1">
              <w:rPr>
                <w:rFonts w:ascii="Times New Roman" w:eastAsia="標楷體" w:hAnsi="Times New Roman" w:cs="Times New Roman"/>
              </w:rPr>
              <w:t>Q&amp;A</w:t>
            </w:r>
          </w:p>
        </w:tc>
        <w:tc>
          <w:tcPr>
            <w:tcW w:w="2273" w:type="dxa"/>
          </w:tcPr>
          <w:p w14:paraId="40BF85D9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0E7E9A65" w14:textId="7777777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D65E2A" w:rsidRPr="00DF495B" w14:paraId="238DCED1" w14:textId="77777777" w:rsidTr="00E035A5">
        <w:tc>
          <w:tcPr>
            <w:tcW w:w="1413" w:type="dxa"/>
          </w:tcPr>
          <w:p w14:paraId="394EBC36" w14:textId="309585E7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18:00-</w:t>
            </w:r>
          </w:p>
        </w:tc>
        <w:tc>
          <w:tcPr>
            <w:tcW w:w="4819" w:type="dxa"/>
          </w:tcPr>
          <w:p w14:paraId="1C972E9F" w14:textId="7C5B1B54" w:rsidR="00D65E2A" w:rsidRPr="005B78D1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  <w:shd w:val="clear" w:color="auto" w:fill="FFFFFF"/>
              </w:rPr>
              <w:t>Banquet</w:t>
            </w:r>
          </w:p>
        </w:tc>
        <w:tc>
          <w:tcPr>
            <w:tcW w:w="4541" w:type="dxa"/>
            <w:gridSpan w:val="2"/>
          </w:tcPr>
          <w:p w14:paraId="49C84863" w14:textId="494A6D52" w:rsidR="00D65E2A" w:rsidRPr="00DF495B" w:rsidRDefault="00D65E2A" w:rsidP="00D65E2A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5B78D1">
              <w:rPr>
                <w:rFonts w:ascii="Times New Roman" w:eastAsia="標楷體" w:hAnsi="Times New Roman" w:cs="Times New Roman"/>
              </w:rPr>
              <w:t>地點</w:t>
            </w:r>
            <w:r w:rsidRPr="005B78D1">
              <w:rPr>
                <w:rFonts w:ascii="Times New Roman" w:eastAsia="標楷體" w:hAnsi="Times New Roman" w:cs="Times New Roman"/>
              </w:rPr>
              <w:t xml:space="preserve">: </w:t>
            </w:r>
            <w:r w:rsidRPr="005B78D1">
              <w:rPr>
                <w:rFonts w:ascii="Times New Roman" w:eastAsia="標楷體" w:hAnsi="Times New Roman" w:cs="Times New Roman"/>
              </w:rPr>
              <w:t>嘉義耐斯王子大飯店</w:t>
            </w:r>
          </w:p>
        </w:tc>
      </w:tr>
    </w:tbl>
    <w:p w14:paraId="3FF759D7" w14:textId="77777777" w:rsidR="001F4B17" w:rsidRPr="00DF495B" w:rsidRDefault="001F4B17" w:rsidP="001E06F1">
      <w:pPr>
        <w:snapToGrid w:val="0"/>
        <w:spacing w:line="360" w:lineRule="exact"/>
        <w:rPr>
          <w:rFonts w:ascii="Times New Roman" w:eastAsia="標楷體" w:hAnsi="Times New Roman" w:cs="Times New Roman"/>
        </w:rPr>
      </w:pPr>
    </w:p>
    <w:sectPr w:rsidR="001F4B17" w:rsidRPr="00DF495B" w:rsidSect="00E035A5">
      <w:pgSz w:w="11900" w:h="16840"/>
      <w:pgMar w:top="851" w:right="276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3022A" w14:textId="77777777" w:rsidR="00BD63F2" w:rsidRDefault="00BD63F2" w:rsidP="00EC0C20">
      <w:r>
        <w:separator/>
      </w:r>
    </w:p>
  </w:endnote>
  <w:endnote w:type="continuationSeparator" w:id="0">
    <w:p w14:paraId="04A06D5D" w14:textId="77777777" w:rsidR="00BD63F2" w:rsidRDefault="00BD63F2" w:rsidP="00EC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altName w:val="Cambria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6B38" w14:textId="77777777" w:rsidR="00BD63F2" w:rsidRDefault="00BD63F2" w:rsidP="00EC0C20">
      <w:r>
        <w:separator/>
      </w:r>
    </w:p>
  </w:footnote>
  <w:footnote w:type="continuationSeparator" w:id="0">
    <w:p w14:paraId="2860E51E" w14:textId="77777777" w:rsidR="00BD63F2" w:rsidRDefault="00BD63F2" w:rsidP="00EC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26"/>
    <w:rsid w:val="000017C3"/>
    <w:rsid w:val="000062CD"/>
    <w:rsid w:val="00006578"/>
    <w:rsid w:val="00022E4F"/>
    <w:rsid w:val="00023AC4"/>
    <w:rsid w:val="00023DB4"/>
    <w:rsid w:val="000248BC"/>
    <w:rsid w:val="00032282"/>
    <w:rsid w:val="00041AE2"/>
    <w:rsid w:val="000439EB"/>
    <w:rsid w:val="00046BC9"/>
    <w:rsid w:val="000644CE"/>
    <w:rsid w:val="00072CFC"/>
    <w:rsid w:val="00087AFD"/>
    <w:rsid w:val="00091989"/>
    <w:rsid w:val="00096C92"/>
    <w:rsid w:val="000A3C0C"/>
    <w:rsid w:val="000A4D71"/>
    <w:rsid w:val="000A4FD3"/>
    <w:rsid w:val="000A6BB0"/>
    <w:rsid w:val="000A725C"/>
    <w:rsid w:val="000A7D90"/>
    <w:rsid w:val="000C0DD0"/>
    <w:rsid w:val="000C21F5"/>
    <w:rsid w:val="000C5210"/>
    <w:rsid w:val="000C7C68"/>
    <w:rsid w:val="000D1694"/>
    <w:rsid w:val="000D5F03"/>
    <w:rsid w:val="000F2249"/>
    <w:rsid w:val="000F2C57"/>
    <w:rsid w:val="000F355E"/>
    <w:rsid w:val="00105271"/>
    <w:rsid w:val="001058DA"/>
    <w:rsid w:val="001137A9"/>
    <w:rsid w:val="00122BB5"/>
    <w:rsid w:val="00127F18"/>
    <w:rsid w:val="00131476"/>
    <w:rsid w:val="00135CA2"/>
    <w:rsid w:val="00140AFB"/>
    <w:rsid w:val="0014326A"/>
    <w:rsid w:val="0014491E"/>
    <w:rsid w:val="00145370"/>
    <w:rsid w:val="0015251D"/>
    <w:rsid w:val="00153E61"/>
    <w:rsid w:val="00157690"/>
    <w:rsid w:val="001577F1"/>
    <w:rsid w:val="0016441E"/>
    <w:rsid w:val="00166821"/>
    <w:rsid w:val="00177DF8"/>
    <w:rsid w:val="00184547"/>
    <w:rsid w:val="00197A4B"/>
    <w:rsid w:val="001D0E3B"/>
    <w:rsid w:val="001E06F1"/>
    <w:rsid w:val="001F12C4"/>
    <w:rsid w:val="001F4174"/>
    <w:rsid w:val="001F4B17"/>
    <w:rsid w:val="001F7E59"/>
    <w:rsid w:val="00200C12"/>
    <w:rsid w:val="002041A5"/>
    <w:rsid w:val="00207506"/>
    <w:rsid w:val="00217410"/>
    <w:rsid w:val="0024040E"/>
    <w:rsid w:val="00241702"/>
    <w:rsid w:val="00254211"/>
    <w:rsid w:val="00255499"/>
    <w:rsid w:val="00256E6D"/>
    <w:rsid w:val="0026087D"/>
    <w:rsid w:val="00265B3D"/>
    <w:rsid w:val="00270DF6"/>
    <w:rsid w:val="002720BD"/>
    <w:rsid w:val="00272343"/>
    <w:rsid w:val="00272F26"/>
    <w:rsid w:val="002738D7"/>
    <w:rsid w:val="00281BA0"/>
    <w:rsid w:val="00291439"/>
    <w:rsid w:val="002937C0"/>
    <w:rsid w:val="00293C72"/>
    <w:rsid w:val="002B1C2C"/>
    <w:rsid w:val="002C1F11"/>
    <w:rsid w:val="002C3B79"/>
    <w:rsid w:val="002C49BB"/>
    <w:rsid w:val="002C78FD"/>
    <w:rsid w:val="002D32EA"/>
    <w:rsid w:val="002E0898"/>
    <w:rsid w:val="002E71E0"/>
    <w:rsid w:val="002E7B71"/>
    <w:rsid w:val="002F52AD"/>
    <w:rsid w:val="00301A9C"/>
    <w:rsid w:val="003127C4"/>
    <w:rsid w:val="00322202"/>
    <w:rsid w:val="00330815"/>
    <w:rsid w:val="003425C1"/>
    <w:rsid w:val="00362ABB"/>
    <w:rsid w:val="00364E73"/>
    <w:rsid w:val="00365ED3"/>
    <w:rsid w:val="003676E5"/>
    <w:rsid w:val="00367997"/>
    <w:rsid w:val="00367BA5"/>
    <w:rsid w:val="00370A84"/>
    <w:rsid w:val="00386BE8"/>
    <w:rsid w:val="00387B22"/>
    <w:rsid w:val="00395F82"/>
    <w:rsid w:val="003A6707"/>
    <w:rsid w:val="003A7BAB"/>
    <w:rsid w:val="003A7C8A"/>
    <w:rsid w:val="003B7EBA"/>
    <w:rsid w:val="003C01B4"/>
    <w:rsid w:val="003C3407"/>
    <w:rsid w:val="003C34C7"/>
    <w:rsid w:val="003C3540"/>
    <w:rsid w:val="003C3A2F"/>
    <w:rsid w:val="003C4513"/>
    <w:rsid w:val="003C5137"/>
    <w:rsid w:val="003D166D"/>
    <w:rsid w:val="003D411E"/>
    <w:rsid w:val="003D6D9E"/>
    <w:rsid w:val="003E195D"/>
    <w:rsid w:val="003E2BE8"/>
    <w:rsid w:val="003F10E5"/>
    <w:rsid w:val="003F33AB"/>
    <w:rsid w:val="003F5AAA"/>
    <w:rsid w:val="00423680"/>
    <w:rsid w:val="00432749"/>
    <w:rsid w:val="0044271A"/>
    <w:rsid w:val="004465DF"/>
    <w:rsid w:val="00450C19"/>
    <w:rsid w:val="0047009E"/>
    <w:rsid w:val="00480A2D"/>
    <w:rsid w:val="004845B9"/>
    <w:rsid w:val="00484F04"/>
    <w:rsid w:val="00493209"/>
    <w:rsid w:val="00493F5B"/>
    <w:rsid w:val="004A358E"/>
    <w:rsid w:val="004B13AB"/>
    <w:rsid w:val="004B44DA"/>
    <w:rsid w:val="004C2C38"/>
    <w:rsid w:val="004D3448"/>
    <w:rsid w:val="004D6464"/>
    <w:rsid w:val="004D7E0C"/>
    <w:rsid w:val="004E0B87"/>
    <w:rsid w:val="004E21C0"/>
    <w:rsid w:val="004F3BE7"/>
    <w:rsid w:val="004F7CE7"/>
    <w:rsid w:val="00505526"/>
    <w:rsid w:val="00506575"/>
    <w:rsid w:val="00512D1B"/>
    <w:rsid w:val="00514E7B"/>
    <w:rsid w:val="00536F6E"/>
    <w:rsid w:val="0053752C"/>
    <w:rsid w:val="00542560"/>
    <w:rsid w:val="00545E75"/>
    <w:rsid w:val="00567C51"/>
    <w:rsid w:val="00570218"/>
    <w:rsid w:val="00585FCA"/>
    <w:rsid w:val="005868AF"/>
    <w:rsid w:val="0059129B"/>
    <w:rsid w:val="00595E7D"/>
    <w:rsid w:val="005A1245"/>
    <w:rsid w:val="005A2123"/>
    <w:rsid w:val="005A281D"/>
    <w:rsid w:val="005A3A3F"/>
    <w:rsid w:val="005A5A66"/>
    <w:rsid w:val="005B53DF"/>
    <w:rsid w:val="005B78D1"/>
    <w:rsid w:val="005C3F9D"/>
    <w:rsid w:val="005D21B0"/>
    <w:rsid w:val="005E3D0A"/>
    <w:rsid w:val="005E5047"/>
    <w:rsid w:val="005F0390"/>
    <w:rsid w:val="005F0846"/>
    <w:rsid w:val="005F2B71"/>
    <w:rsid w:val="00600236"/>
    <w:rsid w:val="00600B0D"/>
    <w:rsid w:val="00603482"/>
    <w:rsid w:val="00613F0D"/>
    <w:rsid w:val="0062004B"/>
    <w:rsid w:val="00636661"/>
    <w:rsid w:val="00643A59"/>
    <w:rsid w:val="00644423"/>
    <w:rsid w:val="0065031E"/>
    <w:rsid w:val="0065439F"/>
    <w:rsid w:val="006549BB"/>
    <w:rsid w:val="00662A44"/>
    <w:rsid w:val="00663CDF"/>
    <w:rsid w:val="006642F4"/>
    <w:rsid w:val="00683715"/>
    <w:rsid w:val="006A403C"/>
    <w:rsid w:val="006B1493"/>
    <w:rsid w:val="006B4340"/>
    <w:rsid w:val="006B6B6D"/>
    <w:rsid w:val="006C1E85"/>
    <w:rsid w:val="006D0055"/>
    <w:rsid w:val="006D284F"/>
    <w:rsid w:val="006F1F1D"/>
    <w:rsid w:val="006F7A83"/>
    <w:rsid w:val="00702823"/>
    <w:rsid w:val="00705A4D"/>
    <w:rsid w:val="00712FAD"/>
    <w:rsid w:val="007253DE"/>
    <w:rsid w:val="0073301D"/>
    <w:rsid w:val="007335CC"/>
    <w:rsid w:val="00750233"/>
    <w:rsid w:val="0075491E"/>
    <w:rsid w:val="007575DC"/>
    <w:rsid w:val="00761287"/>
    <w:rsid w:val="00766047"/>
    <w:rsid w:val="0077081B"/>
    <w:rsid w:val="007779D3"/>
    <w:rsid w:val="00781D6A"/>
    <w:rsid w:val="007905F1"/>
    <w:rsid w:val="00791C0A"/>
    <w:rsid w:val="007A71BA"/>
    <w:rsid w:val="007B37F9"/>
    <w:rsid w:val="007D2334"/>
    <w:rsid w:val="007E2831"/>
    <w:rsid w:val="007F1C94"/>
    <w:rsid w:val="007F7EC9"/>
    <w:rsid w:val="008050A2"/>
    <w:rsid w:val="008055F8"/>
    <w:rsid w:val="00810691"/>
    <w:rsid w:val="00811562"/>
    <w:rsid w:val="008138B8"/>
    <w:rsid w:val="0082079B"/>
    <w:rsid w:val="008221EA"/>
    <w:rsid w:val="0083638C"/>
    <w:rsid w:val="00852F5C"/>
    <w:rsid w:val="00853886"/>
    <w:rsid w:val="00870979"/>
    <w:rsid w:val="008A0CF5"/>
    <w:rsid w:val="008A1DF8"/>
    <w:rsid w:val="008A39AE"/>
    <w:rsid w:val="008B1C84"/>
    <w:rsid w:val="008B2391"/>
    <w:rsid w:val="008B49E7"/>
    <w:rsid w:val="008C0D0F"/>
    <w:rsid w:val="008D3C4A"/>
    <w:rsid w:val="008D6269"/>
    <w:rsid w:val="008E007B"/>
    <w:rsid w:val="008E018B"/>
    <w:rsid w:val="008E3C03"/>
    <w:rsid w:val="008F0677"/>
    <w:rsid w:val="008F5CB2"/>
    <w:rsid w:val="00900BAE"/>
    <w:rsid w:val="009064D4"/>
    <w:rsid w:val="00915BF5"/>
    <w:rsid w:val="00916095"/>
    <w:rsid w:val="00924058"/>
    <w:rsid w:val="009250C9"/>
    <w:rsid w:val="00927264"/>
    <w:rsid w:val="009424E3"/>
    <w:rsid w:val="009556D5"/>
    <w:rsid w:val="00956A2F"/>
    <w:rsid w:val="009610DA"/>
    <w:rsid w:val="00995969"/>
    <w:rsid w:val="009A2299"/>
    <w:rsid w:val="009A4DC5"/>
    <w:rsid w:val="009B29BC"/>
    <w:rsid w:val="009B7474"/>
    <w:rsid w:val="009C206D"/>
    <w:rsid w:val="009F2E49"/>
    <w:rsid w:val="009F3F1C"/>
    <w:rsid w:val="00A02360"/>
    <w:rsid w:val="00A03675"/>
    <w:rsid w:val="00A042F5"/>
    <w:rsid w:val="00A143BA"/>
    <w:rsid w:val="00A14F94"/>
    <w:rsid w:val="00A25F72"/>
    <w:rsid w:val="00A31301"/>
    <w:rsid w:val="00A3182E"/>
    <w:rsid w:val="00A34512"/>
    <w:rsid w:val="00A346DD"/>
    <w:rsid w:val="00A3574C"/>
    <w:rsid w:val="00A43F00"/>
    <w:rsid w:val="00A566DD"/>
    <w:rsid w:val="00A60222"/>
    <w:rsid w:val="00A74943"/>
    <w:rsid w:val="00A763A0"/>
    <w:rsid w:val="00A844DB"/>
    <w:rsid w:val="00A8555E"/>
    <w:rsid w:val="00A85E39"/>
    <w:rsid w:val="00A87300"/>
    <w:rsid w:val="00A969BE"/>
    <w:rsid w:val="00AA0FFE"/>
    <w:rsid w:val="00AA585E"/>
    <w:rsid w:val="00AB6E9C"/>
    <w:rsid w:val="00AB7F61"/>
    <w:rsid w:val="00AC18BF"/>
    <w:rsid w:val="00AC20CD"/>
    <w:rsid w:val="00AC67C2"/>
    <w:rsid w:val="00AD07B0"/>
    <w:rsid w:val="00AD1D70"/>
    <w:rsid w:val="00AD4015"/>
    <w:rsid w:val="00AE0BBB"/>
    <w:rsid w:val="00AE1976"/>
    <w:rsid w:val="00AE52F0"/>
    <w:rsid w:val="00AF2E12"/>
    <w:rsid w:val="00AF3E09"/>
    <w:rsid w:val="00AF661E"/>
    <w:rsid w:val="00B03B50"/>
    <w:rsid w:val="00B124E0"/>
    <w:rsid w:val="00B159F6"/>
    <w:rsid w:val="00B2149C"/>
    <w:rsid w:val="00B36E6E"/>
    <w:rsid w:val="00B36FA4"/>
    <w:rsid w:val="00B42557"/>
    <w:rsid w:val="00B505A7"/>
    <w:rsid w:val="00B64266"/>
    <w:rsid w:val="00B74BFE"/>
    <w:rsid w:val="00B7529D"/>
    <w:rsid w:val="00B80626"/>
    <w:rsid w:val="00B82EFC"/>
    <w:rsid w:val="00B843AC"/>
    <w:rsid w:val="00B847DA"/>
    <w:rsid w:val="00B84EC5"/>
    <w:rsid w:val="00B90ED5"/>
    <w:rsid w:val="00B948E4"/>
    <w:rsid w:val="00B963C1"/>
    <w:rsid w:val="00BA1D61"/>
    <w:rsid w:val="00BA49DF"/>
    <w:rsid w:val="00BC0A5F"/>
    <w:rsid w:val="00BC2757"/>
    <w:rsid w:val="00BC3BBD"/>
    <w:rsid w:val="00BD3E62"/>
    <w:rsid w:val="00BD63F2"/>
    <w:rsid w:val="00BF2E61"/>
    <w:rsid w:val="00C00C07"/>
    <w:rsid w:val="00C01F98"/>
    <w:rsid w:val="00C03139"/>
    <w:rsid w:val="00C036FF"/>
    <w:rsid w:val="00C0379A"/>
    <w:rsid w:val="00C1339D"/>
    <w:rsid w:val="00C2180D"/>
    <w:rsid w:val="00C25D5A"/>
    <w:rsid w:val="00C334A3"/>
    <w:rsid w:val="00C3358B"/>
    <w:rsid w:val="00C4088A"/>
    <w:rsid w:val="00C44FAD"/>
    <w:rsid w:val="00C52C42"/>
    <w:rsid w:val="00C54DF5"/>
    <w:rsid w:val="00C648DF"/>
    <w:rsid w:val="00C71829"/>
    <w:rsid w:val="00C74414"/>
    <w:rsid w:val="00C8095B"/>
    <w:rsid w:val="00C84720"/>
    <w:rsid w:val="00C9187B"/>
    <w:rsid w:val="00C94795"/>
    <w:rsid w:val="00C9706E"/>
    <w:rsid w:val="00CA05A5"/>
    <w:rsid w:val="00CA135F"/>
    <w:rsid w:val="00CA3CC5"/>
    <w:rsid w:val="00CA4BE0"/>
    <w:rsid w:val="00CB4A35"/>
    <w:rsid w:val="00CC7A16"/>
    <w:rsid w:val="00CD141D"/>
    <w:rsid w:val="00CE3FC3"/>
    <w:rsid w:val="00CE595E"/>
    <w:rsid w:val="00CE7274"/>
    <w:rsid w:val="00CF520A"/>
    <w:rsid w:val="00D05810"/>
    <w:rsid w:val="00D06B6E"/>
    <w:rsid w:val="00D257A7"/>
    <w:rsid w:val="00D304AE"/>
    <w:rsid w:val="00D41365"/>
    <w:rsid w:val="00D41968"/>
    <w:rsid w:val="00D4209B"/>
    <w:rsid w:val="00D46A4F"/>
    <w:rsid w:val="00D52BCB"/>
    <w:rsid w:val="00D61866"/>
    <w:rsid w:val="00D6218C"/>
    <w:rsid w:val="00D65E2A"/>
    <w:rsid w:val="00D70625"/>
    <w:rsid w:val="00D9532A"/>
    <w:rsid w:val="00D97F55"/>
    <w:rsid w:val="00DA2970"/>
    <w:rsid w:val="00DB0EF7"/>
    <w:rsid w:val="00DB3412"/>
    <w:rsid w:val="00DC050A"/>
    <w:rsid w:val="00DD3651"/>
    <w:rsid w:val="00DE1E35"/>
    <w:rsid w:val="00DE40EC"/>
    <w:rsid w:val="00DF2BAF"/>
    <w:rsid w:val="00DF4250"/>
    <w:rsid w:val="00DF495B"/>
    <w:rsid w:val="00DF5AA2"/>
    <w:rsid w:val="00E0040A"/>
    <w:rsid w:val="00E035A5"/>
    <w:rsid w:val="00E25F87"/>
    <w:rsid w:val="00E27511"/>
    <w:rsid w:val="00E36FA9"/>
    <w:rsid w:val="00E3759D"/>
    <w:rsid w:val="00E52A18"/>
    <w:rsid w:val="00E52DB5"/>
    <w:rsid w:val="00E632DD"/>
    <w:rsid w:val="00E64652"/>
    <w:rsid w:val="00E67382"/>
    <w:rsid w:val="00E75BB1"/>
    <w:rsid w:val="00E762D0"/>
    <w:rsid w:val="00E7706F"/>
    <w:rsid w:val="00E84CB7"/>
    <w:rsid w:val="00E858C3"/>
    <w:rsid w:val="00E92038"/>
    <w:rsid w:val="00E920F4"/>
    <w:rsid w:val="00E9323B"/>
    <w:rsid w:val="00E94432"/>
    <w:rsid w:val="00E94522"/>
    <w:rsid w:val="00E97689"/>
    <w:rsid w:val="00EC0C20"/>
    <w:rsid w:val="00EC7784"/>
    <w:rsid w:val="00EE03CB"/>
    <w:rsid w:val="00EE17EE"/>
    <w:rsid w:val="00EE5C2A"/>
    <w:rsid w:val="00F03DFC"/>
    <w:rsid w:val="00F06D1C"/>
    <w:rsid w:val="00F11578"/>
    <w:rsid w:val="00F148AD"/>
    <w:rsid w:val="00F15EDA"/>
    <w:rsid w:val="00F22879"/>
    <w:rsid w:val="00F260EF"/>
    <w:rsid w:val="00F2619E"/>
    <w:rsid w:val="00F320F9"/>
    <w:rsid w:val="00F34668"/>
    <w:rsid w:val="00F34D57"/>
    <w:rsid w:val="00F5270A"/>
    <w:rsid w:val="00F54230"/>
    <w:rsid w:val="00F57DC6"/>
    <w:rsid w:val="00F66B89"/>
    <w:rsid w:val="00F673C2"/>
    <w:rsid w:val="00F738C0"/>
    <w:rsid w:val="00F7416F"/>
    <w:rsid w:val="00F83C95"/>
    <w:rsid w:val="00F85C99"/>
    <w:rsid w:val="00F87E64"/>
    <w:rsid w:val="00FA6CD8"/>
    <w:rsid w:val="00FC0608"/>
    <w:rsid w:val="00FC2BC6"/>
    <w:rsid w:val="00FC5B15"/>
    <w:rsid w:val="00FC5BC5"/>
    <w:rsid w:val="00FD03E0"/>
    <w:rsid w:val="00FD16A4"/>
    <w:rsid w:val="00FD2933"/>
    <w:rsid w:val="00FD5E74"/>
    <w:rsid w:val="00FD6C34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1EE1F"/>
  <w15:chartTrackingRefBased/>
  <w15:docId w15:val="{5FAA7720-DA87-EE4A-BEB0-2642FA3A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F1"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B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5B53D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0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0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0C20"/>
    <w:rPr>
      <w:sz w:val="20"/>
      <w:szCs w:val="20"/>
    </w:rPr>
  </w:style>
  <w:style w:type="character" w:customStyle="1" w:styleId="renderable-component-text">
    <w:name w:val="renderable-component-text"/>
    <w:basedOn w:val="a0"/>
    <w:rsid w:val="003A7BAB"/>
  </w:style>
  <w:style w:type="paragraph" w:customStyle="1" w:styleId="Default">
    <w:name w:val="Default"/>
    <w:rsid w:val="003A7BAB"/>
    <w:pPr>
      <w:widowControl w:val="0"/>
      <w:autoSpaceDE w:val="0"/>
      <w:autoSpaceDN w:val="0"/>
      <w:adjustRightInd w:val="0"/>
    </w:pPr>
    <w:rPr>
      <w:rFonts w:ascii="SimHei" w:eastAsia="SimHei" w:cs="SimHei"/>
      <w:color w:val="000000"/>
      <w:kern w:val="0"/>
    </w:rPr>
  </w:style>
  <w:style w:type="paragraph" w:customStyle="1" w:styleId="1">
    <w:name w:val="內文1"/>
    <w:rsid w:val="00FD6C34"/>
    <w:pPr>
      <w:widowControl w:val="0"/>
    </w:pPr>
    <w:rPr>
      <w:rFonts w:ascii="Times New Roman" w:eastAsia="ヒラギノ角ゴ Pro W3" w:hAnsi="Times New Roman" w:cs="Times New Roman"/>
      <w:color w:val="000000"/>
      <w:kern w:val="1"/>
      <w:szCs w:val="20"/>
    </w:rPr>
  </w:style>
  <w:style w:type="paragraph" w:styleId="a8">
    <w:name w:val="List Paragraph"/>
    <w:basedOn w:val="a"/>
    <w:uiPriority w:val="34"/>
    <w:qFormat/>
    <w:rsid w:val="00FD6C34"/>
    <w:pPr>
      <w:ind w:leftChars="200" w:left="480"/>
    </w:pPr>
  </w:style>
  <w:style w:type="character" w:styleId="a9">
    <w:name w:val="Strong"/>
    <w:basedOn w:val="a0"/>
    <w:uiPriority w:val="22"/>
    <w:qFormat/>
    <w:rsid w:val="006D284F"/>
    <w:rPr>
      <w:b/>
      <w:bCs/>
    </w:rPr>
  </w:style>
  <w:style w:type="character" w:styleId="aa">
    <w:name w:val="Hyperlink"/>
    <w:basedOn w:val="a0"/>
    <w:uiPriority w:val="99"/>
    <w:unhideWhenUsed/>
    <w:rsid w:val="006D284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6D284F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rsid w:val="005B53DF"/>
    <w:rPr>
      <w:rFonts w:ascii="新細明體" w:eastAsia="新細明體" w:hAnsi="新細明體" w:cs="新細明體"/>
      <w:b/>
      <w:bCs/>
      <w:kern w:val="0"/>
    </w:rPr>
  </w:style>
  <w:style w:type="character" w:customStyle="1" w:styleId="30">
    <w:name w:val="標題 3 字元"/>
    <w:basedOn w:val="a0"/>
    <w:link w:val="3"/>
    <w:uiPriority w:val="9"/>
    <w:semiHidden/>
    <w:rsid w:val="002C3B79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Unresolved Mention"/>
    <w:basedOn w:val="a0"/>
    <w:uiPriority w:val="99"/>
    <w:semiHidden/>
    <w:unhideWhenUsed/>
    <w:rsid w:val="002C3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嘉獻 張</dc:creator>
  <cp:keywords/>
  <dc:description/>
  <cp:lastModifiedBy>win</cp:lastModifiedBy>
  <cp:revision>17</cp:revision>
  <cp:lastPrinted>2025-03-06T06:34:00Z</cp:lastPrinted>
  <dcterms:created xsi:type="dcterms:W3CDTF">2025-02-26T04:24:00Z</dcterms:created>
  <dcterms:modified xsi:type="dcterms:W3CDTF">2025-03-17T02:56:00Z</dcterms:modified>
</cp:coreProperties>
</file>