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14DA" w14:textId="5834F8B1" w:rsidR="00CE555C" w:rsidRDefault="00B0662B" w:rsidP="00CE555C">
      <w:pPr>
        <w:tabs>
          <w:tab w:val="left" w:pos="1701"/>
          <w:tab w:val="left" w:pos="3119"/>
          <w:tab w:val="center" w:pos="4153"/>
        </w:tabs>
        <w:snapToGrid w:val="0"/>
        <w:spacing w:after="0" w:line="50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B0662B">
        <w:rPr>
          <w:rFonts w:ascii="Times New Roman" w:eastAsia="標楷體" w:hAnsi="Times New Roman" w:cs="Times New Roman" w:hint="eastAsia"/>
          <w:b/>
          <w:sz w:val="26"/>
          <w:szCs w:val="26"/>
        </w:rPr>
        <w:t>中華民國小兒骨科醫學會</w:t>
      </w:r>
      <w:r w:rsidRPr="00B0662B">
        <w:rPr>
          <w:rFonts w:ascii="Times New Roman" w:eastAsia="標楷體" w:hAnsi="Times New Roman" w:cs="Times New Roman"/>
          <w:b/>
          <w:sz w:val="26"/>
          <w:szCs w:val="26"/>
        </w:rPr>
        <w:t>2025</w:t>
      </w:r>
      <w:r w:rsidRPr="00B0662B">
        <w:rPr>
          <w:rFonts w:ascii="Times New Roman" w:eastAsia="標楷體" w:hAnsi="Times New Roman" w:cs="Times New Roman" w:hint="eastAsia"/>
          <w:b/>
          <w:sz w:val="26"/>
          <w:szCs w:val="26"/>
        </w:rPr>
        <w:t>年度年會暨台港兒骨研究交流學術討論會</w:t>
      </w:r>
    </w:p>
    <w:p w14:paraId="229BED93" w14:textId="0765BE4D" w:rsidR="00B0662B" w:rsidRDefault="004101FD" w:rsidP="00CE555C">
      <w:pPr>
        <w:tabs>
          <w:tab w:val="left" w:pos="1701"/>
          <w:tab w:val="left" w:pos="3119"/>
          <w:tab w:val="center" w:pos="4153"/>
        </w:tabs>
        <w:snapToGrid w:val="0"/>
        <w:spacing w:after="0" w:line="50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活動通知</w:t>
      </w:r>
    </w:p>
    <w:p w14:paraId="38F49207" w14:textId="77777777" w:rsidR="004101FD" w:rsidRPr="00CE555C" w:rsidRDefault="004101FD" w:rsidP="00CE555C">
      <w:pPr>
        <w:tabs>
          <w:tab w:val="left" w:pos="1701"/>
          <w:tab w:val="left" w:pos="3119"/>
          <w:tab w:val="center" w:pos="4153"/>
        </w:tabs>
        <w:snapToGrid w:val="0"/>
        <w:spacing w:after="0" w:line="500" w:lineRule="exact"/>
        <w:jc w:val="center"/>
        <w:rPr>
          <w:rFonts w:ascii="Times New Roman" w:eastAsia="標楷體" w:hAnsi="Times New Roman" w:cs="Times New Roman" w:hint="eastAsia"/>
          <w:b/>
          <w:sz w:val="26"/>
          <w:szCs w:val="26"/>
        </w:rPr>
      </w:pPr>
    </w:p>
    <w:p w14:paraId="715CFE87" w14:textId="10A74EB5" w:rsidR="00426B1C" w:rsidRPr="00CE555C" w:rsidRDefault="00426B1C" w:rsidP="00CE555C">
      <w:pPr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CE555C">
        <w:rPr>
          <w:rFonts w:ascii="Times New Roman" w:eastAsia="標楷體" w:hAnsi="Times New Roman" w:cs="Times New Roman"/>
          <w:sz w:val="26"/>
          <w:szCs w:val="26"/>
        </w:rPr>
        <w:t>主辦單位：中華民國小兒骨科醫學會、</w:t>
      </w:r>
      <w:r w:rsidR="00B0662B">
        <w:rPr>
          <w:rFonts w:ascii="Times New Roman" w:eastAsia="標楷體" w:hAnsi="Times New Roman" w:cs="Times New Roman" w:hint="eastAsia"/>
          <w:sz w:val="26"/>
          <w:szCs w:val="26"/>
        </w:rPr>
        <w:t>嘉義基督教</w:t>
      </w:r>
      <w:r w:rsidRPr="00CE555C">
        <w:rPr>
          <w:rFonts w:ascii="Times New Roman" w:eastAsia="標楷體" w:hAnsi="Times New Roman" w:cs="Times New Roman"/>
          <w:sz w:val="26"/>
          <w:szCs w:val="26"/>
        </w:rPr>
        <w:t>醫院骨科</w:t>
      </w:r>
      <w:r w:rsidRPr="00CE555C">
        <w:rPr>
          <w:rFonts w:ascii="Times New Roman" w:eastAsia="標楷體" w:hAnsi="Times New Roman" w:cs="Times New Roman"/>
          <w:sz w:val="26"/>
          <w:szCs w:val="26"/>
          <w:lang w:eastAsia="zh-HK"/>
        </w:rPr>
        <w:t>部</w:t>
      </w:r>
    </w:p>
    <w:p w14:paraId="0F6BAB89" w14:textId="79A75A51" w:rsidR="00426B1C" w:rsidRPr="00CE555C" w:rsidRDefault="00426B1C" w:rsidP="00CE555C">
      <w:pPr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CE555C">
        <w:rPr>
          <w:rFonts w:ascii="Times New Roman" w:eastAsia="標楷體" w:hAnsi="Times New Roman" w:cs="Times New Roman"/>
          <w:sz w:val="26"/>
          <w:szCs w:val="26"/>
          <w:lang w:eastAsia="zh-HK"/>
        </w:rPr>
        <w:t>日期：</w:t>
      </w:r>
      <w:r w:rsidRPr="00CE555C">
        <w:rPr>
          <w:rFonts w:ascii="Times New Roman" w:eastAsia="標楷體" w:hAnsi="Times New Roman" w:cs="Times New Roman"/>
          <w:sz w:val="26"/>
          <w:szCs w:val="26"/>
          <w:lang w:eastAsia="zh-HK"/>
        </w:rPr>
        <w:t>114</w:t>
      </w:r>
      <w:r w:rsidRPr="00CE555C">
        <w:rPr>
          <w:rFonts w:ascii="Times New Roman" w:eastAsia="標楷體" w:hAnsi="Times New Roman" w:cs="Times New Roman"/>
          <w:sz w:val="26"/>
          <w:szCs w:val="26"/>
        </w:rPr>
        <w:t>年</w:t>
      </w:r>
      <w:r w:rsidR="00B0662B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CE555C">
        <w:rPr>
          <w:rFonts w:ascii="Times New Roman" w:eastAsia="標楷體" w:hAnsi="Times New Roman" w:cs="Times New Roman"/>
          <w:sz w:val="26"/>
          <w:szCs w:val="26"/>
        </w:rPr>
        <w:t>月</w:t>
      </w:r>
      <w:r w:rsidRPr="00CE555C">
        <w:rPr>
          <w:rFonts w:ascii="Times New Roman" w:eastAsia="標楷體" w:hAnsi="Times New Roman" w:cs="Times New Roman"/>
          <w:sz w:val="26"/>
          <w:szCs w:val="26"/>
        </w:rPr>
        <w:t>2</w:t>
      </w:r>
      <w:r w:rsidR="00B0662B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Pr="00CE555C">
        <w:rPr>
          <w:rFonts w:ascii="Times New Roman" w:eastAsia="標楷體" w:hAnsi="Times New Roman" w:cs="Times New Roman"/>
          <w:sz w:val="26"/>
          <w:szCs w:val="26"/>
        </w:rPr>
        <w:t>日</w:t>
      </w:r>
      <w:r w:rsidRPr="00CE555C">
        <w:rPr>
          <w:rFonts w:ascii="Times New Roman" w:eastAsia="標楷體" w:hAnsi="Times New Roman" w:cs="Times New Roman"/>
          <w:sz w:val="26"/>
          <w:szCs w:val="26"/>
        </w:rPr>
        <w:t>~2</w:t>
      </w:r>
      <w:r w:rsidR="00B0662B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CE555C">
        <w:rPr>
          <w:rFonts w:ascii="Times New Roman" w:eastAsia="標楷體" w:hAnsi="Times New Roman" w:cs="Times New Roman"/>
          <w:sz w:val="26"/>
          <w:szCs w:val="26"/>
        </w:rPr>
        <w:t>日</w:t>
      </w:r>
      <w:r w:rsidRPr="00CE555C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CE555C">
        <w:rPr>
          <w:rFonts w:ascii="Times New Roman" w:eastAsia="標楷體" w:hAnsi="Times New Roman" w:cs="Times New Roman"/>
          <w:sz w:val="26"/>
          <w:szCs w:val="26"/>
        </w:rPr>
        <w:t>星期六</w:t>
      </w:r>
      <w:r w:rsidRPr="00CE555C">
        <w:rPr>
          <w:rFonts w:ascii="Times New Roman" w:eastAsia="標楷體" w:hAnsi="Times New Roman" w:cs="Times New Roman"/>
          <w:sz w:val="26"/>
          <w:szCs w:val="26"/>
        </w:rPr>
        <w:t>~</w:t>
      </w:r>
      <w:r w:rsidRPr="00CE555C">
        <w:rPr>
          <w:rFonts w:ascii="Times New Roman" w:eastAsia="標楷體" w:hAnsi="Times New Roman" w:cs="Times New Roman"/>
          <w:sz w:val="26"/>
          <w:szCs w:val="26"/>
        </w:rPr>
        <w:t>日</w:t>
      </w:r>
      <w:r w:rsidRPr="00CE555C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64F762C1" w14:textId="77E2FC82" w:rsidR="00B0662B" w:rsidRDefault="00B0662B" w:rsidP="00CE555C">
      <w:pPr>
        <w:tabs>
          <w:tab w:val="left" w:pos="1701"/>
          <w:tab w:val="left" w:pos="3119"/>
          <w:tab w:val="center" w:pos="4153"/>
        </w:tabs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會議地點</w:t>
      </w:r>
      <w:r w:rsidRPr="00CE555C">
        <w:rPr>
          <w:rFonts w:ascii="Times New Roman" w:eastAsia="標楷體" w:hAnsi="Times New Roman" w:cs="Times New Roman"/>
          <w:sz w:val="26"/>
          <w:szCs w:val="26"/>
        </w:rPr>
        <w:t>：</w:t>
      </w:r>
      <w:r w:rsidRPr="0038535A">
        <w:rPr>
          <w:rFonts w:eastAsia="標楷體"/>
          <w:bCs/>
          <w:sz w:val="26"/>
          <w:szCs w:val="26"/>
          <w:shd w:val="clear" w:color="auto" w:fill="FFFFFF"/>
        </w:rPr>
        <w:t>嘉義基督教醫院路加堂戴德森國際會議廳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CE555C">
        <w:rPr>
          <w:rFonts w:ascii="Times New Roman" w:eastAsia="標楷體" w:hAnsi="Times New Roman" w:cs="Times New Roman"/>
          <w:sz w:val="26"/>
          <w:szCs w:val="26"/>
        </w:rPr>
        <w:t>地址：</w:t>
      </w:r>
      <w:r w:rsidRPr="00B0662B">
        <w:rPr>
          <w:rFonts w:ascii="Times New Roman" w:eastAsia="標楷體" w:hAnsi="Times New Roman" w:cs="Times New Roman"/>
          <w:sz w:val="26"/>
          <w:szCs w:val="26"/>
        </w:rPr>
        <w:t>嘉義市東區保健街</w:t>
      </w:r>
      <w:r w:rsidRPr="00B0662B">
        <w:rPr>
          <w:rFonts w:ascii="Times New Roman" w:eastAsia="標楷體" w:hAnsi="Times New Roman" w:cs="Times New Roman"/>
          <w:sz w:val="26"/>
          <w:szCs w:val="26"/>
        </w:rPr>
        <w:t>100</w:t>
      </w:r>
      <w:r w:rsidRPr="00B0662B">
        <w:rPr>
          <w:rFonts w:ascii="Times New Roman" w:eastAsia="標楷體" w:hAnsi="Times New Roman" w:cs="Times New Roman"/>
          <w:sz w:val="26"/>
          <w:szCs w:val="26"/>
        </w:rPr>
        <w:t>號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14:paraId="30A05C45" w14:textId="59FDF0A6" w:rsidR="00426B1C" w:rsidRDefault="00426B1C" w:rsidP="00CE555C">
      <w:pPr>
        <w:tabs>
          <w:tab w:val="left" w:pos="1701"/>
          <w:tab w:val="left" w:pos="3119"/>
          <w:tab w:val="center" w:pos="4153"/>
        </w:tabs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CE555C">
        <w:rPr>
          <w:rFonts w:ascii="Times New Roman" w:eastAsia="標楷體" w:hAnsi="Times New Roman" w:cs="Times New Roman"/>
          <w:sz w:val="26"/>
          <w:szCs w:val="26"/>
        </w:rPr>
        <w:t>住宿地點：</w:t>
      </w:r>
      <w:r w:rsidR="00B0662B" w:rsidRPr="00B0662B">
        <w:rPr>
          <w:rFonts w:ascii="Times New Roman" w:eastAsia="標楷體" w:hAnsi="Times New Roman" w:cs="Times New Roman"/>
          <w:sz w:val="26"/>
          <w:szCs w:val="26"/>
        </w:rPr>
        <w:t>耐斯王子大飯店</w:t>
      </w:r>
      <w:r w:rsidRPr="00CE555C">
        <w:rPr>
          <w:rFonts w:ascii="Times New Roman" w:eastAsia="標楷體" w:hAnsi="Times New Roman" w:cs="Times New Roman"/>
          <w:sz w:val="26"/>
          <w:szCs w:val="26"/>
        </w:rPr>
        <w:t>(</w:t>
      </w:r>
      <w:r w:rsidRPr="00CE555C">
        <w:rPr>
          <w:rFonts w:ascii="Times New Roman" w:eastAsia="標楷體" w:hAnsi="Times New Roman" w:cs="Times New Roman"/>
          <w:sz w:val="26"/>
          <w:szCs w:val="26"/>
        </w:rPr>
        <w:t>地址：</w:t>
      </w:r>
      <w:r w:rsidR="00B0662B" w:rsidRPr="00B0662B">
        <w:rPr>
          <w:rFonts w:ascii="Times New Roman" w:eastAsia="標楷體" w:hAnsi="Times New Roman" w:cs="Times New Roman"/>
          <w:sz w:val="26"/>
          <w:szCs w:val="26"/>
        </w:rPr>
        <w:t>嘉義市東區忠孝路</w:t>
      </w:r>
      <w:r w:rsidR="00B0662B" w:rsidRPr="00B0662B">
        <w:rPr>
          <w:rFonts w:ascii="Times New Roman" w:eastAsia="標楷體" w:hAnsi="Times New Roman" w:cs="Times New Roman"/>
          <w:sz w:val="26"/>
          <w:szCs w:val="26"/>
        </w:rPr>
        <w:t>600</w:t>
      </w:r>
      <w:r w:rsidR="00B0662B" w:rsidRPr="00B0662B">
        <w:rPr>
          <w:rFonts w:ascii="Times New Roman" w:eastAsia="標楷體" w:hAnsi="Times New Roman" w:cs="Times New Roman"/>
          <w:sz w:val="26"/>
          <w:szCs w:val="26"/>
        </w:rPr>
        <w:t>號</w:t>
      </w:r>
      <w:r w:rsidRPr="00CE555C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473BB95A" w14:textId="44A7A267" w:rsidR="00B0662B" w:rsidRDefault="00B0662B" w:rsidP="00CE555C">
      <w:pPr>
        <w:tabs>
          <w:tab w:val="left" w:pos="1701"/>
          <w:tab w:val="left" w:pos="3119"/>
          <w:tab w:val="center" w:pos="4153"/>
        </w:tabs>
        <w:snapToGrid w:val="0"/>
        <w:spacing w:after="0" w:line="500" w:lineRule="exact"/>
        <w:rPr>
          <w:sz w:val="20"/>
          <w:szCs w:val="20"/>
        </w:rPr>
      </w:pPr>
      <w:r w:rsidRPr="00CE555C">
        <w:rPr>
          <w:rFonts w:ascii="Times New Roman" w:eastAsia="標楷體" w:hAnsi="Times New Roman" w:cs="Times New Roman"/>
          <w:sz w:val="26"/>
          <w:szCs w:val="26"/>
        </w:rPr>
        <w:t>住宿</w:t>
      </w:r>
      <w:r w:rsidR="00551958">
        <w:rPr>
          <w:rFonts w:ascii="Times New Roman" w:eastAsia="標楷體" w:hAnsi="Times New Roman" w:cs="Times New Roman" w:hint="eastAsia"/>
          <w:sz w:val="26"/>
          <w:szCs w:val="26"/>
        </w:rPr>
        <w:t>請自行</w:t>
      </w:r>
      <w:r>
        <w:rPr>
          <w:rFonts w:ascii="Times New Roman" w:eastAsia="標楷體" w:hAnsi="Times New Roman" w:cs="Times New Roman" w:hint="eastAsia"/>
          <w:sz w:val="26"/>
          <w:szCs w:val="26"/>
        </w:rPr>
        <w:t>登記</w:t>
      </w:r>
      <w:r w:rsidR="00551958">
        <w:rPr>
          <w:rFonts w:ascii="Times New Roman" w:eastAsia="標楷體" w:hAnsi="Times New Roman" w:cs="Times New Roman" w:hint="eastAsia"/>
          <w:sz w:val="26"/>
          <w:szCs w:val="26"/>
        </w:rPr>
        <w:t>電子表單</w:t>
      </w:r>
      <w:r w:rsidRPr="00CE555C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7" w:history="1">
        <w:r w:rsidRPr="007D3DEC">
          <w:rPr>
            <w:rStyle w:val="af3"/>
            <w:sz w:val="20"/>
            <w:szCs w:val="20"/>
          </w:rPr>
          <w:t>https://docs.google.com/forms/d/1-fu4W8-QnWvP4u_-0dd21OCYQa3ZPyAaNBuqiTPwspw/viewform?edit_requested=true</w:t>
        </w:r>
      </w:hyperlink>
    </w:p>
    <w:p w14:paraId="5168DD0B" w14:textId="77777777" w:rsidR="00B0662B" w:rsidRPr="00551958" w:rsidRDefault="00B0662B" w:rsidP="00CE555C">
      <w:pPr>
        <w:tabs>
          <w:tab w:val="left" w:pos="1701"/>
          <w:tab w:val="left" w:pos="3119"/>
          <w:tab w:val="center" w:pos="4153"/>
        </w:tabs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</w:p>
    <w:p w14:paraId="17CA1664" w14:textId="560308F4" w:rsidR="00426B1C" w:rsidRDefault="00426B1C" w:rsidP="00CE555C">
      <w:pPr>
        <w:tabs>
          <w:tab w:val="left" w:pos="1701"/>
          <w:tab w:val="left" w:pos="3119"/>
          <w:tab w:val="center" w:pos="4153"/>
        </w:tabs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CE555C">
        <w:rPr>
          <w:rFonts w:ascii="Times New Roman" w:eastAsia="標楷體" w:hAnsi="Times New Roman" w:cs="Times New Roman"/>
          <w:sz w:val="26"/>
          <w:szCs w:val="26"/>
        </w:rPr>
        <w:t>(</w:t>
      </w:r>
      <w:r w:rsidRPr="00CE555C">
        <w:rPr>
          <w:rFonts w:ascii="Times New Roman" w:eastAsia="標楷體" w:hAnsi="Times New Roman" w:cs="Times New Roman"/>
          <w:sz w:val="26"/>
          <w:szCs w:val="26"/>
        </w:rPr>
        <w:t>請於</w:t>
      </w:r>
      <w:r w:rsidR="00B0662B" w:rsidRPr="00BD5550">
        <w:rPr>
          <w:rFonts w:ascii="Times New Roman" w:eastAsia="標楷體" w:hAnsi="Times New Roman" w:cs="Times New Roman" w:hint="eastAsia"/>
          <w:sz w:val="26"/>
          <w:szCs w:val="26"/>
          <w:highlight w:val="yellow"/>
        </w:rPr>
        <w:t>2</w:t>
      </w:r>
      <w:r w:rsidRPr="00BD5550">
        <w:rPr>
          <w:rFonts w:ascii="Times New Roman" w:eastAsia="標楷體" w:hAnsi="Times New Roman" w:cs="Times New Roman"/>
          <w:sz w:val="26"/>
          <w:szCs w:val="26"/>
          <w:highlight w:val="yellow"/>
        </w:rPr>
        <w:t>/</w:t>
      </w:r>
      <w:r w:rsidR="00B0662B" w:rsidRPr="00BD5550">
        <w:rPr>
          <w:rFonts w:ascii="Times New Roman" w:eastAsia="標楷體" w:hAnsi="Times New Roman" w:cs="Times New Roman" w:hint="eastAsia"/>
          <w:sz w:val="26"/>
          <w:szCs w:val="26"/>
          <w:highlight w:val="yellow"/>
        </w:rPr>
        <w:t>2</w:t>
      </w:r>
      <w:r w:rsidR="00BD5550" w:rsidRPr="00BD5550">
        <w:rPr>
          <w:rFonts w:ascii="Times New Roman" w:eastAsia="標楷體" w:hAnsi="Times New Roman" w:cs="Times New Roman" w:hint="eastAsia"/>
          <w:sz w:val="26"/>
          <w:szCs w:val="26"/>
          <w:highlight w:val="yellow"/>
        </w:rPr>
        <w:t>8</w:t>
      </w:r>
      <w:r w:rsidRPr="00CE555C">
        <w:rPr>
          <w:rFonts w:ascii="Times New Roman" w:eastAsia="標楷體" w:hAnsi="Times New Roman" w:cs="Times New Roman"/>
          <w:sz w:val="26"/>
          <w:szCs w:val="26"/>
        </w:rPr>
        <w:t>前完成報名手續</w:t>
      </w:r>
      <w:r w:rsidRPr="00CE555C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Pr="00CE555C">
        <w:rPr>
          <w:rFonts w:ascii="Times New Roman" w:eastAsia="標楷體" w:hAnsi="Times New Roman" w:cs="Times New Roman"/>
          <w:sz w:val="26"/>
          <w:szCs w:val="26"/>
        </w:rPr>
        <w:t>謝謝</w:t>
      </w:r>
      <w:r w:rsidRPr="00CE555C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6E5BC2D8" w14:textId="06C77E02" w:rsidR="00426B1C" w:rsidRPr="00CE555C" w:rsidRDefault="00426B1C" w:rsidP="00CE555C">
      <w:pPr>
        <w:widowControl/>
        <w:snapToGrid w:val="0"/>
        <w:spacing w:after="0" w:line="5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E555C">
        <w:rPr>
          <w:rFonts w:ascii="Times New Roman" w:eastAsia="標楷體" w:hAnsi="Times New Roman" w:cs="Times New Roman"/>
          <w:sz w:val="26"/>
          <w:szCs w:val="26"/>
        </w:rPr>
        <w:t>行</w:t>
      </w:r>
      <w:r w:rsidR="00CE555C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Pr="00CE555C">
        <w:rPr>
          <w:rFonts w:ascii="Times New Roman" w:eastAsia="標楷體" w:hAnsi="Times New Roman" w:cs="Times New Roman"/>
          <w:sz w:val="26"/>
          <w:szCs w:val="26"/>
        </w:rPr>
        <w:t>程</w:t>
      </w:r>
    </w:p>
    <w:p w14:paraId="6E0BB50F" w14:textId="0C27F781" w:rsidR="00426B1C" w:rsidRPr="00CE555C" w:rsidRDefault="00426B1C" w:rsidP="00CE555C">
      <w:pPr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CE555C">
        <w:rPr>
          <w:rFonts w:ascii="Times New Roman" w:eastAsia="標楷體" w:hAnsi="Times New Roman" w:cs="Times New Roman"/>
          <w:sz w:val="26"/>
          <w:szCs w:val="26"/>
        </w:rPr>
        <w:t xml:space="preserve">Day 1 - </w:t>
      </w:r>
      <w:r w:rsidR="004B2F4B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CE555C">
        <w:rPr>
          <w:rFonts w:ascii="Times New Roman" w:eastAsia="標楷體" w:hAnsi="Times New Roman" w:cs="Times New Roman"/>
          <w:sz w:val="26"/>
          <w:szCs w:val="26"/>
        </w:rPr>
        <w:t>/</w:t>
      </w:r>
      <w:r w:rsidR="004B2F4B">
        <w:rPr>
          <w:rFonts w:ascii="Times New Roman" w:eastAsia="標楷體" w:hAnsi="Times New Roman" w:cs="Times New Roman" w:hint="eastAsia"/>
          <w:sz w:val="26"/>
          <w:szCs w:val="26"/>
        </w:rPr>
        <w:t>22</w:t>
      </w:r>
      <w:r w:rsidRPr="00CE555C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CE555C">
        <w:rPr>
          <w:rFonts w:ascii="Times New Roman" w:eastAsia="標楷體" w:hAnsi="Times New Roman" w:cs="Times New Roman"/>
          <w:sz w:val="26"/>
          <w:szCs w:val="26"/>
        </w:rPr>
        <w:t>星期六</w:t>
      </w:r>
      <w:r w:rsidRPr="00CE555C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FF4848" w:rsidRPr="00CE555C" w14:paraId="1FCECA86" w14:textId="77777777" w:rsidTr="00CE555C">
        <w:tc>
          <w:tcPr>
            <w:tcW w:w="1980" w:type="dxa"/>
          </w:tcPr>
          <w:p w14:paraId="7830DE53" w14:textId="30C588AF" w:rsidR="00FF4848" w:rsidRPr="00CE555C" w:rsidRDefault="00C968A8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接駁車</w:t>
            </w:r>
          </w:p>
        </w:tc>
        <w:tc>
          <w:tcPr>
            <w:tcW w:w="7513" w:type="dxa"/>
          </w:tcPr>
          <w:p w14:paraId="05CE0BF2" w14:textId="569FD429" w:rsidR="003828A1" w:rsidRPr="001A5339" w:rsidRDefault="00551958" w:rsidP="00CE555C">
            <w:pPr>
              <w:snapToGrid w:val="0"/>
              <w:spacing w:line="500" w:lineRule="exact"/>
              <w:rPr>
                <w:rFonts w:eastAsia="標楷體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8:30</w:t>
            </w:r>
            <w:r w:rsidR="004B2F4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嘉義高鐵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站</w:t>
            </w:r>
            <w:r w:rsidR="004B2F4B"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→</w:t>
            </w:r>
            <w:r w:rsidR="004B2F4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9:00</w:t>
            </w:r>
            <w:r w:rsidR="004B2F4B" w:rsidRPr="0038535A">
              <w:rPr>
                <w:rFonts w:eastAsia="標楷體"/>
                <w:bCs/>
                <w:sz w:val="26"/>
                <w:szCs w:val="26"/>
                <w:shd w:val="clear" w:color="auto" w:fill="FFFFFF"/>
              </w:rPr>
              <w:t>嘉義基督教醫院</w:t>
            </w:r>
            <w:r w:rsidR="00BD5550"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→</w:t>
            </w:r>
            <w:r w:rsidR="00BD555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9:15 </w:t>
            </w:r>
            <w:r w:rsidR="00BD5550" w:rsidRPr="00B0662B">
              <w:rPr>
                <w:rFonts w:ascii="Times New Roman" w:eastAsia="標楷體" w:hAnsi="Times New Roman" w:cs="Times New Roman"/>
                <w:sz w:val="26"/>
                <w:szCs w:val="26"/>
              </w:rPr>
              <w:t>耐斯王子大飯店</w:t>
            </w:r>
          </w:p>
        </w:tc>
      </w:tr>
      <w:tr w:rsidR="004B2F4B" w:rsidRPr="00CE555C" w14:paraId="7C1FD1A9" w14:textId="77777777" w:rsidTr="00CE555C">
        <w:tc>
          <w:tcPr>
            <w:tcW w:w="1980" w:type="dxa"/>
          </w:tcPr>
          <w:p w14:paraId="5B3C3731" w14:textId="14B14F5E" w:rsidR="004B2F4B" w:rsidRPr="00CE555C" w:rsidRDefault="004B2F4B" w:rsidP="004B2F4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9:00~17:00</w:t>
            </w:r>
          </w:p>
        </w:tc>
        <w:tc>
          <w:tcPr>
            <w:tcW w:w="7513" w:type="dxa"/>
          </w:tcPr>
          <w:p w14:paraId="301E3BB4" w14:textId="52BEEDB3" w:rsidR="004B2F4B" w:rsidRPr="00CE555C" w:rsidRDefault="004B2F4B" w:rsidP="004B2F4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研討會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地點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38535A">
              <w:rPr>
                <w:rFonts w:eastAsia="標楷體"/>
                <w:bCs/>
                <w:sz w:val="26"/>
                <w:szCs w:val="26"/>
                <w:shd w:val="clear" w:color="auto" w:fill="FFFFFF"/>
              </w:rPr>
              <w:t>嘉義基督教醫院路加堂戴德森國際會議廳</w:t>
            </w:r>
            <w:r>
              <w:rPr>
                <w:rFonts w:eastAsia="標楷體" w:hint="eastAsia"/>
                <w:bCs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4B2F4B" w:rsidRPr="00CE555C" w14:paraId="55D2CD11" w14:textId="77777777" w:rsidTr="00CE555C">
        <w:tc>
          <w:tcPr>
            <w:tcW w:w="1980" w:type="dxa"/>
          </w:tcPr>
          <w:p w14:paraId="6BBB338F" w14:textId="7C4D78A2" w:rsidR="004B2F4B" w:rsidRPr="00CE555C" w:rsidRDefault="00BD5550" w:rsidP="004B2F4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9:30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出發</w:t>
            </w:r>
          </w:p>
        </w:tc>
        <w:tc>
          <w:tcPr>
            <w:tcW w:w="7513" w:type="dxa"/>
          </w:tcPr>
          <w:p w14:paraId="22E81061" w14:textId="5383B343" w:rsidR="004B2F4B" w:rsidRDefault="004B2F4B" w:rsidP="004B2F4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眷屬輕旅行一日遊</w:t>
            </w:r>
          </w:p>
          <w:p w14:paraId="07B5D5D6" w14:textId="280024AE" w:rsidR="00103A8B" w:rsidRPr="00C426DC" w:rsidRDefault="00BD5550" w:rsidP="00BD5550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0662B">
              <w:rPr>
                <w:rFonts w:ascii="Times New Roman" w:eastAsia="標楷體" w:hAnsi="Times New Roman" w:cs="Times New Roman"/>
                <w:sz w:val="26"/>
                <w:szCs w:val="26"/>
              </w:rPr>
              <w:t>耐斯王子大飯店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→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檜意生活村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→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阿里山森林鐵路園區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嘉義市立博物館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→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午餐～嘉義噴水雞肉飯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小雅旗艦店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→</w:t>
            </w:r>
            <w:r w:rsidRPr="00C426D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蒜頭糖廠蔗埕文化園區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→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故宮南院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→</w:t>
            </w:r>
            <w:r w:rsidRPr="00B0662B">
              <w:rPr>
                <w:rFonts w:ascii="Times New Roman" w:eastAsia="標楷體" w:hAnsi="Times New Roman" w:cs="Times New Roman"/>
                <w:sz w:val="26"/>
                <w:szCs w:val="26"/>
              </w:rPr>
              <w:t>耐斯王子大飯店</w:t>
            </w:r>
          </w:p>
        </w:tc>
      </w:tr>
      <w:tr w:rsidR="004B2F4B" w:rsidRPr="00CE555C" w14:paraId="058F2B67" w14:textId="77777777" w:rsidTr="00CE555C">
        <w:tc>
          <w:tcPr>
            <w:tcW w:w="1980" w:type="dxa"/>
          </w:tcPr>
          <w:p w14:paraId="1311F280" w14:textId="3D2B7CF2" w:rsidR="004B2F4B" w:rsidRPr="00CE555C" w:rsidRDefault="004B2F4B" w:rsidP="004B2F4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18:00</w:t>
            </w:r>
          </w:p>
        </w:tc>
        <w:tc>
          <w:tcPr>
            <w:tcW w:w="7513" w:type="dxa"/>
          </w:tcPr>
          <w:p w14:paraId="3290CC80" w14:textId="4CDBF3DE" w:rsidR="004B2F4B" w:rsidRPr="00CE555C" w:rsidRDefault="004B2F4B" w:rsidP="004B2F4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晚宴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地點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0662B">
              <w:rPr>
                <w:rFonts w:ascii="Times New Roman" w:eastAsia="標楷體" w:hAnsi="Times New Roman" w:cs="Times New Roman"/>
                <w:sz w:val="26"/>
                <w:szCs w:val="26"/>
              </w:rPr>
              <w:t>耐斯王子大飯店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3C328B" w:rsidRPr="00CE555C" w14:paraId="4BC52AD3" w14:textId="77777777" w:rsidTr="00CE555C">
        <w:tc>
          <w:tcPr>
            <w:tcW w:w="1980" w:type="dxa"/>
          </w:tcPr>
          <w:p w14:paraId="25D9884B" w14:textId="3634518C" w:rsidR="003C328B" w:rsidRDefault="004101FD" w:rsidP="003C328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晚宴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後</w:t>
            </w:r>
            <w:r w:rsidR="003C32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接駁車</w:t>
            </w:r>
          </w:p>
        </w:tc>
        <w:tc>
          <w:tcPr>
            <w:tcW w:w="7513" w:type="dxa"/>
          </w:tcPr>
          <w:p w14:paraId="6233E5B9" w14:textId="77777777" w:rsidR="003C328B" w:rsidRDefault="003C328B" w:rsidP="003C328B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20:20</w:t>
            </w:r>
            <w:r w:rsidRPr="00B0662B">
              <w:rPr>
                <w:rFonts w:ascii="Times New Roman" w:eastAsia="標楷體" w:hAnsi="Times New Roman" w:cs="Times New Roman"/>
                <w:sz w:val="26"/>
                <w:szCs w:val="26"/>
              </w:rPr>
              <w:t>耐斯王子大飯店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→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嘉義高鐵站</w:t>
            </w:r>
          </w:p>
          <w:p w14:paraId="254E66A9" w14:textId="459981E4" w:rsidR="003C328B" w:rsidRDefault="003C328B" w:rsidP="003C328B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不參加隔日旅遊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當日回程之接駁車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14:paraId="193D680A" w14:textId="77777777" w:rsidR="004101FD" w:rsidRDefault="004101FD" w:rsidP="00CE555C">
      <w:pPr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</w:p>
    <w:p w14:paraId="24690D59" w14:textId="10293E08" w:rsidR="00426B1C" w:rsidRPr="00CE555C" w:rsidRDefault="00426B1C" w:rsidP="00CE555C">
      <w:pPr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CE555C">
        <w:rPr>
          <w:rFonts w:ascii="Times New Roman" w:eastAsia="標楷體" w:hAnsi="Times New Roman" w:cs="Times New Roman"/>
          <w:sz w:val="26"/>
          <w:szCs w:val="26"/>
        </w:rPr>
        <w:t xml:space="preserve">Day 2- </w:t>
      </w:r>
      <w:r w:rsidR="004B2F4B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CE555C">
        <w:rPr>
          <w:rFonts w:ascii="Times New Roman" w:eastAsia="標楷體" w:hAnsi="Times New Roman" w:cs="Times New Roman"/>
          <w:sz w:val="26"/>
          <w:szCs w:val="26"/>
        </w:rPr>
        <w:t>/2</w:t>
      </w:r>
      <w:r w:rsidR="004B2F4B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CE555C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CE555C">
        <w:rPr>
          <w:rFonts w:ascii="Times New Roman" w:eastAsia="標楷體" w:hAnsi="Times New Roman" w:cs="Times New Roman"/>
          <w:sz w:val="26"/>
          <w:szCs w:val="26"/>
        </w:rPr>
        <w:t>星期日</w:t>
      </w:r>
      <w:r w:rsidRPr="00CE555C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FF4848" w:rsidRPr="00CE555C" w14:paraId="3AE22B32" w14:textId="77777777" w:rsidTr="00CE555C">
        <w:tc>
          <w:tcPr>
            <w:tcW w:w="1980" w:type="dxa"/>
          </w:tcPr>
          <w:p w14:paraId="041B67B7" w14:textId="3E6E3185" w:rsidR="00FF4848" w:rsidRPr="00CE555C" w:rsidRDefault="00BD5550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8:00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出發</w:t>
            </w:r>
          </w:p>
        </w:tc>
        <w:tc>
          <w:tcPr>
            <w:tcW w:w="7513" w:type="dxa"/>
          </w:tcPr>
          <w:p w14:paraId="0AFF69A7" w14:textId="444732CE" w:rsidR="00BD5550" w:rsidRDefault="00BD5550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旅遊行程</w:t>
            </w:r>
          </w:p>
          <w:p w14:paraId="6418534D" w14:textId="5BEC9318" w:rsidR="004B5B62" w:rsidRDefault="005352C8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0662B">
              <w:rPr>
                <w:rFonts w:ascii="Times New Roman" w:eastAsia="標楷體" w:hAnsi="Times New Roman" w:cs="Times New Roman"/>
                <w:sz w:val="26"/>
                <w:szCs w:val="26"/>
              </w:rPr>
              <w:t>耐斯王子大飯店</w:t>
            </w:r>
            <w:r w:rsidR="00BD5550"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→</w:t>
            </w:r>
            <w:r w:rsidR="00BD555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9:20~10:50</w:t>
            </w:r>
            <w:r w:rsidR="005B60A8" w:rsidRPr="005B60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二延平步道</w:t>
            </w:r>
            <w:r w:rsidR="00BD5550"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→</w:t>
            </w:r>
            <w:r w:rsidR="00BD555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11:30~14:00</w:t>
            </w:r>
            <w:r w:rsidR="00CC47B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奮起湖老街</w:t>
            </w:r>
            <w:r w:rsidR="00BD555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CC47B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午餐自理</w:t>
            </w:r>
            <w:r w:rsidR="00BD555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14:paraId="7E4A16DC" w14:textId="02A0E2A2" w:rsidR="00CC47BA" w:rsidRDefault="00BD5550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大約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) </w:t>
            </w:r>
            <w:r w:rsidR="00410F7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16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410F7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  <w:r w:rsidR="00410F7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嘉義高鐵站</w:t>
            </w:r>
          </w:p>
          <w:p w14:paraId="2A668AA8" w14:textId="7AE539DD" w:rsidR="00410F71" w:rsidRPr="00CE555C" w:rsidRDefault="00BD5550" w:rsidP="00CE555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大約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) </w:t>
            </w:r>
            <w:r w:rsidR="007D458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7D458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  <w:r w:rsidR="007D458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高雄小港機場</w:t>
            </w:r>
          </w:p>
        </w:tc>
      </w:tr>
    </w:tbl>
    <w:p w14:paraId="5F2C9DD9" w14:textId="2D18ECFC" w:rsidR="00426B1C" w:rsidRDefault="00BD5550" w:rsidP="003C328B">
      <w:pPr>
        <w:widowControl/>
        <w:jc w:val="center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  <w:r w:rsidR="00006D9D" w:rsidRPr="00CE555C">
        <w:rPr>
          <w:rFonts w:ascii="Times New Roman" w:eastAsia="標楷體" w:hAnsi="Times New Roman" w:cs="Times New Roman"/>
          <w:sz w:val="26"/>
          <w:szCs w:val="26"/>
        </w:rPr>
        <w:lastRenderedPageBreak/>
        <w:t>報名表</w:t>
      </w:r>
    </w:p>
    <w:p w14:paraId="5313D2A1" w14:textId="77777777" w:rsidR="003C328B" w:rsidRDefault="003C328B" w:rsidP="00CE555C">
      <w:pPr>
        <w:widowControl/>
        <w:snapToGrid w:val="0"/>
        <w:spacing w:after="0" w:line="5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14:paraId="58657A78" w14:textId="77777777" w:rsidR="00551958" w:rsidRPr="00CE555C" w:rsidRDefault="00551958" w:rsidP="00551958">
      <w:pPr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CE555C">
        <w:rPr>
          <w:rFonts w:ascii="Times New Roman" w:eastAsia="標楷體" w:hAnsi="Times New Roman" w:cs="Times New Roman"/>
          <w:sz w:val="26"/>
          <w:szCs w:val="26"/>
        </w:rPr>
        <w:t xml:space="preserve">Day 1 - </w:t>
      </w:r>
      <w:r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CE555C">
        <w:rPr>
          <w:rFonts w:ascii="Times New Roman" w:eastAsia="標楷體" w:hAnsi="Times New Roman" w:cs="Times New Roman"/>
          <w:sz w:val="26"/>
          <w:szCs w:val="26"/>
        </w:rPr>
        <w:t>/</w:t>
      </w:r>
      <w:r>
        <w:rPr>
          <w:rFonts w:ascii="Times New Roman" w:eastAsia="標楷體" w:hAnsi="Times New Roman" w:cs="Times New Roman" w:hint="eastAsia"/>
          <w:sz w:val="26"/>
          <w:szCs w:val="26"/>
        </w:rPr>
        <w:t>22</w:t>
      </w:r>
      <w:r w:rsidRPr="00CE555C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CE555C">
        <w:rPr>
          <w:rFonts w:ascii="Times New Roman" w:eastAsia="標楷體" w:hAnsi="Times New Roman" w:cs="Times New Roman"/>
          <w:sz w:val="26"/>
          <w:szCs w:val="26"/>
        </w:rPr>
        <w:t>星期六</w:t>
      </w:r>
      <w:r w:rsidRPr="00CE555C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1715"/>
        <w:gridCol w:w="6077"/>
        <w:gridCol w:w="1701"/>
      </w:tblGrid>
      <w:tr w:rsidR="00551958" w:rsidRPr="00CE555C" w14:paraId="2F842455" w14:textId="77777777" w:rsidTr="005D2ED9">
        <w:tc>
          <w:tcPr>
            <w:tcW w:w="1715" w:type="dxa"/>
          </w:tcPr>
          <w:p w14:paraId="4DA1B1B4" w14:textId="367D4EEE" w:rsidR="00551958" w:rsidRDefault="00551958" w:rsidP="0055195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間</w:t>
            </w:r>
          </w:p>
        </w:tc>
        <w:tc>
          <w:tcPr>
            <w:tcW w:w="6077" w:type="dxa"/>
          </w:tcPr>
          <w:p w14:paraId="4F2B2F37" w14:textId="0049BE6E" w:rsidR="00551958" w:rsidRDefault="00551958" w:rsidP="0055195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活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動</w:t>
            </w:r>
          </w:p>
        </w:tc>
        <w:tc>
          <w:tcPr>
            <w:tcW w:w="1701" w:type="dxa"/>
          </w:tcPr>
          <w:p w14:paraId="46BF2F3D" w14:textId="220976A1" w:rsidR="00551958" w:rsidRDefault="00551958" w:rsidP="0055195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人數</w:t>
            </w:r>
          </w:p>
        </w:tc>
      </w:tr>
      <w:tr w:rsidR="00551958" w:rsidRPr="00CE555C" w14:paraId="38C9D561" w14:textId="3A85333A" w:rsidTr="005D2ED9">
        <w:tc>
          <w:tcPr>
            <w:tcW w:w="1715" w:type="dxa"/>
          </w:tcPr>
          <w:p w14:paraId="48183B10" w14:textId="0E95FD42" w:rsidR="00551958" w:rsidRPr="00CE555C" w:rsidRDefault="00C968A8" w:rsidP="00551958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接駁車</w:t>
            </w:r>
          </w:p>
        </w:tc>
        <w:tc>
          <w:tcPr>
            <w:tcW w:w="6077" w:type="dxa"/>
          </w:tcPr>
          <w:p w14:paraId="6C564B60" w14:textId="77777777" w:rsidR="00551958" w:rsidRDefault="00BD5550" w:rsidP="00551958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8:30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嘉義高鐵站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→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9:00</w:t>
            </w:r>
            <w:r w:rsidRPr="0038535A">
              <w:rPr>
                <w:rFonts w:eastAsia="標楷體"/>
                <w:bCs/>
                <w:sz w:val="26"/>
                <w:szCs w:val="26"/>
                <w:shd w:val="clear" w:color="auto" w:fill="FFFFFF"/>
              </w:rPr>
              <w:t>嘉義基督教醫院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→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9:15 </w:t>
            </w:r>
            <w:r w:rsidRPr="00B0662B">
              <w:rPr>
                <w:rFonts w:ascii="Times New Roman" w:eastAsia="標楷體" w:hAnsi="Times New Roman" w:cs="Times New Roman"/>
                <w:sz w:val="26"/>
                <w:szCs w:val="26"/>
              </w:rPr>
              <w:t>耐斯王子大飯店</w:t>
            </w:r>
          </w:p>
          <w:p w14:paraId="649EBD1C" w14:textId="412158E8" w:rsidR="003C328B" w:rsidRPr="00CE555C" w:rsidRDefault="003C328B" w:rsidP="00551958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(</w:t>
            </w:r>
            <w:r w:rsidRPr="003C328B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建議訂</w:t>
            </w:r>
            <w:r w:rsidRPr="003C328B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8:18</w:t>
            </w:r>
            <w:r w:rsidRPr="003C328B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以前到嘉義的班次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1701" w:type="dxa"/>
          </w:tcPr>
          <w:p w14:paraId="230AFE21" w14:textId="77777777" w:rsidR="00551958" w:rsidRDefault="00551958" w:rsidP="00551958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51958" w:rsidRPr="00CE555C" w14:paraId="6DC87440" w14:textId="77C40B75" w:rsidTr="005D2ED9">
        <w:tc>
          <w:tcPr>
            <w:tcW w:w="1715" w:type="dxa"/>
          </w:tcPr>
          <w:p w14:paraId="320BCDE5" w14:textId="77777777" w:rsidR="00551958" w:rsidRPr="00CE555C" w:rsidRDefault="00551958" w:rsidP="00551958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9:00~17:00</w:t>
            </w:r>
          </w:p>
        </w:tc>
        <w:tc>
          <w:tcPr>
            <w:tcW w:w="6077" w:type="dxa"/>
          </w:tcPr>
          <w:p w14:paraId="6479ED13" w14:textId="77777777" w:rsidR="005D2ED9" w:rsidRDefault="00551958" w:rsidP="00551958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研討會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  <w:p w14:paraId="09E69400" w14:textId="36EE0671" w:rsidR="00551958" w:rsidRPr="00CE555C" w:rsidRDefault="00551958" w:rsidP="00551958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地點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38535A">
              <w:rPr>
                <w:rFonts w:eastAsia="標楷體"/>
                <w:bCs/>
                <w:sz w:val="26"/>
                <w:szCs w:val="26"/>
                <w:shd w:val="clear" w:color="auto" w:fill="FFFFFF"/>
              </w:rPr>
              <w:t>嘉義基督教醫院路加堂戴德森國際會議廳</w:t>
            </w:r>
            <w:r>
              <w:rPr>
                <w:rFonts w:eastAsia="標楷體" w:hint="eastAsia"/>
                <w:bCs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14:paraId="36F86EAE" w14:textId="77777777" w:rsidR="00551958" w:rsidRDefault="00551958" w:rsidP="00551958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51958" w:rsidRPr="00CE555C" w14:paraId="56922C52" w14:textId="73BAE7B1" w:rsidTr="005D2ED9">
        <w:tc>
          <w:tcPr>
            <w:tcW w:w="1715" w:type="dxa"/>
          </w:tcPr>
          <w:p w14:paraId="3E20BA8E" w14:textId="22689034" w:rsidR="00551958" w:rsidRPr="00CE555C" w:rsidRDefault="00BD5550" w:rsidP="00551958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9:30</w:t>
            </w:r>
            <w:r w:rsidR="0055195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~17:00</w:t>
            </w:r>
          </w:p>
        </w:tc>
        <w:tc>
          <w:tcPr>
            <w:tcW w:w="6077" w:type="dxa"/>
          </w:tcPr>
          <w:p w14:paraId="3C2E4823" w14:textId="1E35932F" w:rsidR="00551958" w:rsidRPr="00CE555C" w:rsidRDefault="00551958" w:rsidP="00551958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D2ED9">
              <w:rPr>
                <w:rFonts w:ascii="Times New Roman" w:eastAsia="標楷體" w:hAnsi="Times New Roman" w:cs="Times New Roman" w:hint="eastAsia"/>
                <w:sz w:val="26"/>
                <w:szCs w:val="26"/>
                <w:shd w:val="pct15" w:color="auto" w:fill="FFFFFF"/>
              </w:rPr>
              <w:t>眷屬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輕旅行一日遊</w:t>
            </w:r>
          </w:p>
        </w:tc>
        <w:tc>
          <w:tcPr>
            <w:tcW w:w="1701" w:type="dxa"/>
          </w:tcPr>
          <w:p w14:paraId="64577360" w14:textId="77777777" w:rsidR="00551958" w:rsidRDefault="00551958" w:rsidP="00551958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51958" w:rsidRPr="00CE555C" w14:paraId="2C04D7A1" w14:textId="09F2104E" w:rsidTr="005D2ED9">
        <w:tc>
          <w:tcPr>
            <w:tcW w:w="1715" w:type="dxa"/>
          </w:tcPr>
          <w:p w14:paraId="40BB3C2D" w14:textId="77777777" w:rsidR="00551958" w:rsidRPr="00CE555C" w:rsidRDefault="00551958" w:rsidP="00551958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18:00</w:t>
            </w:r>
          </w:p>
        </w:tc>
        <w:tc>
          <w:tcPr>
            <w:tcW w:w="6077" w:type="dxa"/>
          </w:tcPr>
          <w:p w14:paraId="53EDEED0" w14:textId="77777777" w:rsidR="00DD6041" w:rsidRDefault="00551958" w:rsidP="00551958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晚宴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  <w:p w14:paraId="6A0063E2" w14:textId="085C31C4" w:rsidR="00551958" w:rsidRPr="00CE555C" w:rsidRDefault="00551958" w:rsidP="00551958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地點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B0662B">
              <w:rPr>
                <w:rFonts w:ascii="Times New Roman" w:eastAsia="標楷體" w:hAnsi="Times New Roman" w:cs="Times New Roman"/>
                <w:sz w:val="26"/>
                <w:szCs w:val="26"/>
              </w:rPr>
              <w:t>耐斯王子大飯店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14:paraId="26683F6D" w14:textId="77777777" w:rsidR="00551958" w:rsidRDefault="00551958" w:rsidP="00551958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C328B" w:rsidRPr="00CE555C" w14:paraId="6D10EA8D" w14:textId="77777777" w:rsidTr="005D2ED9">
        <w:tc>
          <w:tcPr>
            <w:tcW w:w="1715" w:type="dxa"/>
          </w:tcPr>
          <w:p w14:paraId="5BB8711D" w14:textId="5EE46D4D" w:rsidR="003C328B" w:rsidRDefault="004101FD" w:rsidP="00551958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晚宴後接駁車</w:t>
            </w:r>
          </w:p>
        </w:tc>
        <w:tc>
          <w:tcPr>
            <w:tcW w:w="6077" w:type="dxa"/>
          </w:tcPr>
          <w:p w14:paraId="0CAAB1C1" w14:textId="3A5C996A" w:rsidR="003C328B" w:rsidRDefault="003C328B" w:rsidP="003C328B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20:20</w:t>
            </w:r>
            <w:r w:rsidRPr="00B0662B">
              <w:rPr>
                <w:rFonts w:ascii="Times New Roman" w:eastAsia="標楷體" w:hAnsi="Times New Roman" w:cs="Times New Roman"/>
                <w:sz w:val="26"/>
                <w:szCs w:val="26"/>
              </w:rPr>
              <w:t>耐斯王子大飯店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→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嘉義高鐵站</w:t>
            </w:r>
          </w:p>
          <w:p w14:paraId="4DD84C30" w14:textId="28CCF92A" w:rsidR="003C328B" w:rsidRPr="003C328B" w:rsidRDefault="003C328B" w:rsidP="003C328B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(</w:t>
            </w:r>
            <w:r w:rsidRPr="003C328B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建議訂</w:t>
            </w:r>
            <w:r w:rsidRPr="003C328B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 xml:space="preserve">21:00 </w:t>
            </w:r>
            <w:r w:rsidRPr="003C328B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之後從嘉義高鐵站出發的班次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1701" w:type="dxa"/>
          </w:tcPr>
          <w:p w14:paraId="7DEFA16E" w14:textId="77777777" w:rsidR="003C328B" w:rsidRDefault="003C328B" w:rsidP="00551958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50D0FEFF" w14:textId="77777777" w:rsidR="00551958" w:rsidRDefault="00551958" w:rsidP="00551958">
      <w:pPr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</w:p>
    <w:p w14:paraId="7CD36FB9" w14:textId="77777777" w:rsidR="00551958" w:rsidRPr="00CE555C" w:rsidRDefault="00551958" w:rsidP="00551958">
      <w:pPr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CE555C">
        <w:rPr>
          <w:rFonts w:ascii="Times New Roman" w:eastAsia="標楷體" w:hAnsi="Times New Roman" w:cs="Times New Roman"/>
          <w:sz w:val="26"/>
          <w:szCs w:val="26"/>
        </w:rPr>
        <w:t xml:space="preserve">Day 2- </w:t>
      </w:r>
      <w:r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CE555C">
        <w:rPr>
          <w:rFonts w:ascii="Times New Roman" w:eastAsia="標楷體" w:hAnsi="Times New Roman" w:cs="Times New Roman"/>
          <w:sz w:val="26"/>
          <w:szCs w:val="26"/>
        </w:rPr>
        <w:t>/2</w:t>
      </w:r>
      <w:r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CE555C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CE555C">
        <w:rPr>
          <w:rFonts w:ascii="Times New Roman" w:eastAsia="標楷體" w:hAnsi="Times New Roman" w:cs="Times New Roman"/>
          <w:sz w:val="26"/>
          <w:szCs w:val="26"/>
        </w:rPr>
        <w:t>星期日</w:t>
      </w:r>
      <w:r w:rsidRPr="00CE555C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1401"/>
        <w:gridCol w:w="6391"/>
        <w:gridCol w:w="1701"/>
      </w:tblGrid>
      <w:tr w:rsidR="005D2ED9" w:rsidRPr="00CE555C" w14:paraId="68C2EE3E" w14:textId="77777777" w:rsidTr="005D2ED9">
        <w:tc>
          <w:tcPr>
            <w:tcW w:w="1401" w:type="dxa"/>
          </w:tcPr>
          <w:p w14:paraId="2E7ED56C" w14:textId="3D2E1F68" w:rsidR="005D2ED9" w:rsidRDefault="005D2ED9" w:rsidP="005D2ED9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間</w:t>
            </w:r>
          </w:p>
        </w:tc>
        <w:tc>
          <w:tcPr>
            <w:tcW w:w="6391" w:type="dxa"/>
          </w:tcPr>
          <w:p w14:paraId="52CE6A72" w14:textId="2D77A3B6" w:rsidR="005D2ED9" w:rsidRPr="00B0662B" w:rsidRDefault="005D2ED9" w:rsidP="005D2ED9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活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動</w:t>
            </w:r>
          </w:p>
        </w:tc>
        <w:tc>
          <w:tcPr>
            <w:tcW w:w="1701" w:type="dxa"/>
          </w:tcPr>
          <w:p w14:paraId="53D68BED" w14:textId="61D0492B" w:rsidR="005D2ED9" w:rsidRPr="00B0662B" w:rsidRDefault="005D2ED9" w:rsidP="005D2ED9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人數</w:t>
            </w:r>
          </w:p>
        </w:tc>
      </w:tr>
      <w:tr w:rsidR="005D2ED9" w:rsidRPr="00CE555C" w14:paraId="3360BF5E" w14:textId="56D18740" w:rsidTr="005D2ED9">
        <w:tc>
          <w:tcPr>
            <w:tcW w:w="1401" w:type="dxa"/>
          </w:tcPr>
          <w:p w14:paraId="56720C69" w14:textId="325A4188" w:rsidR="005D2ED9" w:rsidRPr="00CE555C" w:rsidRDefault="00BD5550" w:rsidP="005D2ED9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8:00</w:t>
            </w:r>
            <w:r w:rsidR="00C968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出發</w:t>
            </w:r>
          </w:p>
        </w:tc>
        <w:tc>
          <w:tcPr>
            <w:tcW w:w="6391" w:type="dxa"/>
          </w:tcPr>
          <w:p w14:paraId="1FFE5F16" w14:textId="77777777" w:rsidR="00BD5550" w:rsidRDefault="00BD5550" w:rsidP="00BD5550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旅遊行程</w:t>
            </w:r>
          </w:p>
          <w:p w14:paraId="34EAEBB1" w14:textId="13D4369C" w:rsidR="005D2ED9" w:rsidRPr="00BD5550" w:rsidRDefault="00BD5550" w:rsidP="005D2ED9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0662B">
              <w:rPr>
                <w:rFonts w:ascii="Times New Roman" w:eastAsia="標楷體" w:hAnsi="Times New Roman" w:cs="Times New Roman"/>
                <w:sz w:val="26"/>
                <w:szCs w:val="26"/>
              </w:rPr>
              <w:t>耐斯王子大飯店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→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9:20~10:50</w:t>
            </w:r>
            <w:r w:rsidRPr="005B60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二延平步道</w:t>
            </w:r>
            <w:r w:rsidRPr="00CE555C">
              <w:rPr>
                <w:rFonts w:ascii="Times New Roman" w:eastAsia="標楷體" w:hAnsi="Times New Roman" w:cs="Times New Roman"/>
                <w:sz w:val="26"/>
                <w:szCs w:val="26"/>
              </w:rPr>
              <w:t>→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11:30~14:00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奮起湖老街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午餐自理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14:paraId="3F3E76C5" w14:textId="77777777" w:rsidR="005D2ED9" w:rsidRPr="00B0662B" w:rsidRDefault="005D2ED9" w:rsidP="005D2ED9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30923" w:rsidRPr="00CE555C" w14:paraId="52A15D8A" w14:textId="77777777" w:rsidTr="005D2ED9">
        <w:tc>
          <w:tcPr>
            <w:tcW w:w="1401" w:type="dxa"/>
          </w:tcPr>
          <w:p w14:paraId="494354D2" w14:textId="30258BCC" w:rsidR="00130923" w:rsidRDefault="003C328B" w:rsidP="005D2ED9">
            <w:pPr>
              <w:snapToGrid w:val="0"/>
              <w:spacing w:line="500" w:lineRule="exact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回程</w:t>
            </w:r>
            <w:r w:rsidR="004101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(1)</w:t>
            </w:r>
          </w:p>
        </w:tc>
        <w:tc>
          <w:tcPr>
            <w:tcW w:w="6391" w:type="dxa"/>
          </w:tcPr>
          <w:p w14:paraId="346DA6ED" w14:textId="77777777" w:rsidR="00130923" w:rsidRDefault="00DD6041" w:rsidP="005D2ED9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嘉義高鐵站</w:t>
            </w:r>
          </w:p>
          <w:p w14:paraId="3719DE85" w14:textId="1DEB8A8F" w:rsidR="003C328B" w:rsidRPr="00B0662B" w:rsidRDefault="003C328B" w:rsidP="005D2ED9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(</w:t>
            </w:r>
            <w:r w:rsidRPr="003C328B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建議訂</w:t>
            </w:r>
            <w:r w:rsidRPr="003C328B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 xml:space="preserve">17:30 </w:t>
            </w:r>
            <w:r w:rsidRPr="003C328B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以後從嘉義高鐵站出發的班次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1701" w:type="dxa"/>
          </w:tcPr>
          <w:p w14:paraId="767A732C" w14:textId="77777777" w:rsidR="00130923" w:rsidRPr="00130923" w:rsidRDefault="00130923" w:rsidP="005D2ED9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30923" w:rsidRPr="00CE555C" w14:paraId="65B6BF2A" w14:textId="77777777" w:rsidTr="005D2ED9">
        <w:tc>
          <w:tcPr>
            <w:tcW w:w="1401" w:type="dxa"/>
          </w:tcPr>
          <w:p w14:paraId="51BA3A95" w14:textId="2B3A5940" w:rsidR="00130923" w:rsidRDefault="003C328B" w:rsidP="005D2ED9">
            <w:pPr>
              <w:snapToGrid w:val="0"/>
              <w:spacing w:line="500" w:lineRule="exact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回程</w:t>
            </w:r>
            <w:r w:rsidR="004101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(2)</w:t>
            </w:r>
          </w:p>
        </w:tc>
        <w:tc>
          <w:tcPr>
            <w:tcW w:w="6391" w:type="dxa"/>
          </w:tcPr>
          <w:p w14:paraId="706659AA" w14:textId="430159B2" w:rsidR="00130923" w:rsidRPr="00CE555C" w:rsidRDefault="00DD6041" w:rsidP="00DD6041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高雄小港機場</w:t>
            </w:r>
          </w:p>
        </w:tc>
        <w:tc>
          <w:tcPr>
            <w:tcW w:w="1701" w:type="dxa"/>
          </w:tcPr>
          <w:p w14:paraId="218AD269" w14:textId="77777777" w:rsidR="00130923" w:rsidRPr="00B0662B" w:rsidRDefault="00130923" w:rsidP="005D2ED9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13119B39" w14:textId="77777777" w:rsidR="00366B79" w:rsidRDefault="00366B79" w:rsidP="00CE555C">
      <w:pPr>
        <w:widowControl/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  <w:lang w:eastAsia="zh-HK"/>
        </w:rPr>
      </w:pPr>
    </w:p>
    <w:p w14:paraId="52EC6202" w14:textId="5178BEB1" w:rsidR="00366B79" w:rsidRDefault="00366B79" w:rsidP="00CE555C">
      <w:pPr>
        <w:widowControl/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CE555C">
        <w:rPr>
          <w:rFonts w:ascii="Times New Roman" w:eastAsia="標楷體" w:hAnsi="Times New Roman" w:cs="Times New Roman"/>
          <w:sz w:val="26"/>
          <w:szCs w:val="26"/>
          <w:lang w:eastAsia="zh-HK"/>
        </w:rPr>
        <w:t>聯絡人</w:t>
      </w:r>
      <w:r w:rsidRPr="00CE555C">
        <w:rPr>
          <w:rFonts w:ascii="Times New Roman" w:eastAsia="標楷體" w:hAnsi="Times New Roman" w:cs="Times New Roman"/>
          <w:sz w:val="26"/>
          <w:szCs w:val="26"/>
        </w:rPr>
        <w:t>：</w:t>
      </w:r>
      <w:r w:rsidRPr="00CE555C">
        <w:rPr>
          <w:rFonts w:ascii="Times New Roman" w:eastAsia="標楷體" w:hAnsi="Times New Roman" w:cs="Times New Roman"/>
          <w:sz w:val="26"/>
          <w:szCs w:val="26"/>
          <w:lang w:eastAsia="zh-HK"/>
        </w:rPr>
        <w:t>江佩芬小姐</w:t>
      </w:r>
      <w:r w:rsidRPr="00CE555C">
        <w:rPr>
          <w:rFonts w:ascii="Times New Roman" w:eastAsia="標楷體" w:hAnsi="Times New Roman" w:cs="Times New Roman"/>
          <w:sz w:val="26"/>
          <w:szCs w:val="26"/>
          <w:lang w:eastAsia="zh-HK"/>
        </w:rPr>
        <w:t xml:space="preserve"> </w:t>
      </w:r>
      <w:r w:rsidRPr="00CE555C">
        <w:rPr>
          <w:rFonts w:ascii="Times New Roman" w:eastAsia="標楷體" w:hAnsi="Times New Roman" w:cs="Times New Roman"/>
          <w:sz w:val="26"/>
          <w:szCs w:val="26"/>
        </w:rPr>
        <w:t>0922-553855</w:t>
      </w:r>
    </w:p>
    <w:p w14:paraId="38E7773A" w14:textId="77777777" w:rsidR="00366B79" w:rsidRDefault="00366B79">
      <w:pPr>
        <w:widowControl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/>
          <w:sz w:val="26"/>
          <w:szCs w:val="26"/>
          <w:lang w:eastAsia="zh-HK"/>
        </w:rPr>
        <w:br w:type="page"/>
      </w:r>
    </w:p>
    <w:p w14:paraId="0EC5E16B" w14:textId="257C9EDE" w:rsidR="00551958" w:rsidRDefault="00366B79" w:rsidP="00CE555C">
      <w:pPr>
        <w:widowControl/>
        <w:snapToGrid w:val="0"/>
        <w:spacing w:after="0" w:line="500" w:lineRule="exact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lastRenderedPageBreak/>
        <w:t>嘉義高鐵集合地點</w:t>
      </w:r>
    </w:p>
    <w:p w14:paraId="33C2F529" w14:textId="27B80ADC" w:rsidR="005241A1" w:rsidRPr="00CE555C" w:rsidRDefault="00366B79" w:rsidP="00366B79">
      <w:pPr>
        <w:widowControl/>
        <w:snapToGrid w:val="0"/>
        <w:spacing w:after="0" w:line="12000" w:lineRule="exact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noProof/>
        </w:rPr>
        <w:drawing>
          <wp:inline distT="0" distB="0" distL="0" distR="0" wp14:anchorId="18801DD7" wp14:editId="26939043">
            <wp:extent cx="4547693" cy="5808269"/>
            <wp:effectExtent l="0" t="0" r="5715" b="2540"/>
            <wp:docPr id="33186109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610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031" cy="582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1A1" w:rsidRPr="00CE555C" w:rsidSect="00B0662B">
      <w:pgSz w:w="11906" w:h="16838"/>
      <w:pgMar w:top="1134" w:right="56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544D9" w14:textId="77777777" w:rsidR="005458B8" w:rsidRDefault="005458B8" w:rsidP="00734C90">
      <w:pPr>
        <w:spacing w:after="0" w:line="240" w:lineRule="auto"/>
      </w:pPr>
      <w:r>
        <w:separator/>
      </w:r>
    </w:p>
  </w:endnote>
  <w:endnote w:type="continuationSeparator" w:id="0">
    <w:p w14:paraId="0DFB6577" w14:textId="77777777" w:rsidR="005458B8" w:rsidRDefault="005458B8" w:rsidP="0073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69151" w14:textId="77777777" w:rsidR="005458B8" w:rsidRDefault="005458B8" w:rsidP="00734C90">
      <w:pPr>
        <w:spacing w:after="0" w:line="240" w:lineRule="auto"/>
      </w:pPr>
      <w:r>
        <w:separator/>
      </w:r>
    </w:p>
  </w:footnote>
  <w:footnote w:type="continuationSeparator" w:id="0">
    <w:p w14:paraId="08274C32" w14:textId="77777777" w:rsidR="005458B8" w:rsidRDefault="005458B8" w:rsidP="00734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069FD"/>
    <w:multiLevelType w:val="hybridMultilevel"/>
    <w:tmpl w:val="4FC23CF2"/>
    <w:lvl w:ilvl="0" w:tplc="3E5837E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6076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22"/>
    <w:rsid w:val="00006D9D"/>
    <w:rsid w:val="000308F2"/>
    <w:rsid w:val="00057CC4"/>
    <w:rsid w:val="00062715"/>
    <w:rsid w:val="00063C79"/>
    <w:rsid w:val="00103A8B"/>
    <w:rsid w:val="001225C9"/>
    <w:rsid w:val="00130923"/>
    <w:rsid w:val="001429ED"/>
    <w:rsid w:val="00151B6A"/>
    <w:rsid w:val="00164760"/>
    <w:rsid w:val="00171CB7"/>
    <w:rsid w:val="001768DD"/>
    <w:rsid w:val="00195CE3"/>
    <w:rsid w:val="00197802"/>
    <w:rsid w:val="001A5339"/>
    <w:rsid w:val="001C7F99"/>
    <w:rsid w:val="001D5805"/>
    <w:rsid w:val="00251333"/>
    <w:rsid w:val="002602AF"/>
    <w:rsid w:val="002778F0"/>
    <w:rsid w:val="00281673"/>
    <w:rsid w:val="002878A5"/>
    <w:rsid w:val="002A114B"/>
    <w:rsid w:val="003015CB"/>
    <w:rsid w:val="00335E61"/>
    <w:rsid w:val="00353A22"/>
    <w:rsid w:val="00366B79"/>
    <w:rsid w:val="003828A1"/>
    <w:rsid w:val="003B39CE"/>
    <w:rsid w:val="003C328B"/>
    <w:rsid w:val="004101FD"/>
    <w:rsid w:val="00410F71"/>
    <w:rsid w:val="004125C1"/>
    <w:rsid w:val="00426B1C"/>
    <w:rsid w:val="004277C7"/>
    <w:rsid w:val="00432812"/>
    <w:rsid w:val="00463454"/>
    <w:rsid w:val="00467716"/>
    <w:rsid w:val="0048367C"/>
    <w:rsid w:val="004B2F4B"/>
    <w:rsid w:val="004B5B62"/>
    <w:rsid w:val="004D7734"/>
    <w:rsid w:val="004F0D6B"/>
    <w:rsid w:val="005043BA"/>
    <w:rsid w:val="00514D22"/>
    <w:rsid w:val="005241A1"/>
    <w:rsid w:val="005321B7"/>
    <w:rsid w:val="0053406E"/>
    <w:rsid w:val="005352C8"/>
    <w:rsid w:val="005458B8"/>
    <w:rsid w:val="00550073"/>
    <w:rsid w:val="005509E3"/>
    <w:rsid w:val="00551958"/>
    <w:rsid w:val="005A4E58"/>
    <w:rsid w:val="005B60A8"/>
    <w:rsid w:val="005D2ED9"/>
    <w:rsid w:val="005E6C29"/>
    <w:rsid w:val="005F0566"/>
    <w:rsid w:val="005F0ECB"/>
    <w:rsid w:val="00607475"/>
    <w:rsid w:val="00682EB4"/>
    <w:rsid w:val="006858B8"/>
    <w:rsid w:val="006A5FED"/>
    <w:rsid w:val="006E0332"/>
    <w:rsid w:val="00734C90"/>
    <w:rsid w:val="007641AF"/>
    <w:rsid w:val="00784697"/>
    <w:rsid w:val="00794642"/>
    <w:rsid w:val="00797C67"/>
    <w:rsid w:val="007C0743"/>
    <w:rsid w:val="007D4587"/>
    <w:rsid w:val="00850373"/>
    <w:rsid w:val="0085449A"/>
    <w:rsid w:val="008B2A8D"/>
    <w:rsid w:val="008F2F56"/>
    <w:rsid w:val="008F6628"/>
    <w:rsid w:val="00930237"/>
    <w:rsid w:val="009B18E5"/>
    <w:rsid w:val="009B1DF4"/>
    <w:rsid w:val="009B3384"/>
    <w:rsid w:val="009C0BB8"/>
    <w:rsid w:val="009E19F6"/>
    <w:rsid w:val="009F70C1"/>
    <w:rsid w:val="00A063EF"/>
    <w:rsid w:val="00A14179"/>
    <w:rsid w:val="00A40C3F"/>
    <w:rsid w:val="00A40F7A"/>
    <w:rsid w:val="00A64A5A"/>
    <w:rsid w:val="00A86D8D"/>
    <w:rsid w:val="00A959F1"/>
    <w:rsid w:val="00AE121C"/>
    <w:rsid w:val="00AF32C6"/>
    <w:rsid w:val="00B0662B"/>
    <w:rsid w:val="00B376FB"/>
    <w:rsid w:val="00B467BA"/>
    <w:rsid w:val="00B61EF4"/>
    <w:rsid w:val="00B922BB"/>
    <w:rsid w:val="00BB35CA"/>
    <w:rsid w:val="00BC5CAE"/>
    <w:rsid w:val="00BD3274"/>
    <w:rsid w:val="00BD5550"/>
    <w:rsid w:val="00C3780F"/>
    <w:rsid w:val="00C426DC"/>
    <w:rsid w:val="00C50646"/>
    <w:rsid w:val="00C52DF9"/>
    <w:rsid w:val="00C650E0"/>
    <w:rsid w:val="00C73012"/>
    <w:rsid w:val="00C76124"/>
    <w:rsid w:val="00C91559"/>
    <w:rsid w:val="00C968A8"/>
    <w:rsid w:val="00C978E2"/>
    <w:rsid w:val="00CC47BA"/>
    <w:rsid w:val="00CD4547"/>
    <w:rsid w:val="00CE4EC6"/>
    <w:rsid w:val="00CE555C"/>
    <w:rsid w:val="00CF0DE7"/>
    <w:rsid w:val="00D032BF"/>
    <w:rsid w:val="00D26217"/>
    <w:rsid w:val="00D3050F"/>
    <w:rsid w:val="00D329B0"/>
    <w:rsid w:val="00D33117"/>
    <w:rsid w:val="00D870C6"/>
    <w:rsid w:val="00DD6041"/>
    <w:rsid w:val="00DF58A5"/>
    <w:rsid w:val="00E156DF"/>
    <w:rsid w:val="00E31421"/>
    <w:rsid w:val="00E73B25"/>
    <w:rsid w:val="00E81A89"/>
    <w:rsid w:val="00E917C3"/>
    <w:rsid w:val="00EB2B9A"/>
    <w:rsid w:val="00EB7F69"/>
    <w:rsid w:val="00ED2DF2"/>
    <w:rsid w:val="00F00F0D"/>
    <w:rsid w:val="00F104E7"/>
    <w:rsid w:val="00F20DAD"/>
    <w:rsid w:val="00F2645D"/>
    <w:rsid w:val="00F32112"/>
    <w:rsid w:val="00F371A1"/>
    <w:rsid w:val="00F44036"/>
    <w:rsid w:val="00F72F86"/>
    <w:rsid w:val="00F872D9"/>
    <w:rsid w:val="00FA3809"/>
    <w:rsid w:val="00FA671C"/>
    <w:rsid w:val="00FE63A1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CE63B"/>
  <w15:chartTrackingRefBased/>
  <w15:docId w15:val="{5F7A987F-3461-42DC-9FBD-ABF6D093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A2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A2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A2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A2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A2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A2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53A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53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53A2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53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53A2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53A2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53A2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53A2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53A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3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53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53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53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A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53A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3A2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34C9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3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34C90"/>
    <w:rPr>
      <w:sz w:val="20"/>
      <w:szCs w:val="20"/>
    </w:rPr>
  </w:style>
  <w:style w:type="table" w:styleId="af2">
    <w:name w:val="Table Grid"/>
    <w:basedOn w:val="a1"/>
    <w:uiPriority w:val="39"/>
    <w:rsid w:val="0079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426B1C"/>
    <w:rPr>
      <w:color w:val="0000FF"/>
      <w:u w:val="single"/>
    </w:rPr>
  </w:style>
  <w:style w:type="paragraph" w:customStyle="1" w:styleId="Default">
    <w:name w:val="Default"/>
    <w:rsid w:val="00426B1C"/>
    <w:pPr>
      <w:widowControl w:val="0"/>
      <w:autoSpaceDE w:val="0"/>
      <w:autoSpaceDN w:val="0"/>
      <w:adjustRightInd w:val="0"/>
      <w:spacing w:after="0" w:line="240" w:lineRule="auto"/>
    </w:pPr>
    <w:rPr>
      <w:rFonts w:ascii="微軟正黑體" w:eastAsia="微軟正黑體" w:hAnsi="Times New Roman" w:cs="微軟正黑體"/>
      <w:color w:val="000000"/>
      <w:kern w:val="0"/>
      <w14:ligatures w14:val="none"/>
    </w:rPr>
  </w:style>
  <w:style w:type="character" w:styleId="af4">
    <w:name w:val="Unresolved Mention"/>
    <w:basedOn w:val="a0"/>
    <w:uiPriority w:val="99"/>
    <w:semiHidden/>
    <w:unhideWhenUsed/>
    <w:rsid w:val="0042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-fu4W8-QnWvP4u_-0dd21OCYQa3ZPyAaNBuqiTPwspw/viewform?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易儒 李</dc:creator>
  <cp:keywords/>
  <dc:description/>
  <cp:lastModifiedBy>win</cp:lastModifiedBy>
  <cp:revision>4</cp:revision>
  <dcterms:created xsi:type="dcterms:W3CDTF">2025-02-22T14:36:00Z</dcterms:created>
  <dcterms:modified xsi:type="dcterms:W3CDTF">2025-02-24T13:41:00Z</dcterms:modified>
</cp:coreProperties>
</file>